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296B" w:rsidRPr="00E06CC8" w:rsidRDefault="00B9296B" w:rsidP="00B9296B">
      <w:pPr>
        <w:suppressAutoHyphens/>
        <w:jc w:val="center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 wp14:anchorId="1C696F82" wp14:editId="13E78813">
            <wp:extent cx="447675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296B" w:rsidRPr="00E06CC8" w:rsidRDefault="00B9296B" w:rsidP="00B9296B">
      <w:pPr>
        <w:suppressAutoHyphens/>
        <w:jc w:val="center"/>
        <w:rPr>
          <w:sz w:val="12"/>
          <w:szCs w:val="12"/>
        </w:rPr>
      </w:pPr>
    </w:p>
    <w:p w:rsidR="00B9296B" w:rsidRPr="00EC49AF" w:rsidRDefault="00B9296B" w:rsidP="00B9296B">
      <w:pPr>
        <w:suppressAutoHyphens/>
        <w:jc w:val="center"/>
        <w:rPr>
          <w:b/>
          <w:bCs/>
          <w:sz w:val="36"/>
          <w:szCs w:val="36"/>
          <w:lang w:eastAsia="zh-CN"/>
        </w:rPr>
      </w:pPr>
      <w:r w:rsidRPr="00EC49AF">
        <w:rPr>
          <w:b/>
          <w:bCs/>
          <w:sz w:val="36"/>
          <w:szCs w:val="36"/>
          <w:lang w:eastAsia="zh-CN"/>
        </w:rPr>
        <w:t>СКВИРСЬКА МІСЬКА РАДА</w:t>
      </w:r>
    </w:p>
    <w:p w:rsidR="00B9296B" w:rsidRPr="00EC49AF" w:rsidRDefault="00B9296B" w:rsidP="00B9296B">
      <w:pPr>
        <w:suppressAutoHyphens/>
        <w:jc w:val="center"/>
        <w:rPr>
          <w:sz w:val="36"/>
          <w:szCs w:val="36"/>
          <w:lang w:eastAsia="zh-CN"/>
        </w:rPr>
      </w:pPr>
      <w:r w:rsidRPr="00EC49AF">
        <w:rPr>
          <w:b/>
          <w:sz w:val="36"/>
          <w:szCs w:val="36"/>
          <w:lang w:eastAsia="zh-CN"/>
        </w:rPr>
        <w:t>ВИКОНАВЧИЙ КОМІТЕТ</w:t>
      </w:r>
    </w:p>
    <w:p w:rsidR="00841CB4" w:rsidRPr="00841CB4" w:rsidRDefault="00841CB4" w:rsidP="00B9296B">
      <w:pPr>
        <w:suppressAutoHyphens/>
        <w:jc w:val="center"/>
        <w:rPr>
          <w:b/>
          <w:sz w:val="12"/>
          <w:szCs w:val="12"/>
          <w:lang w:eastAsia="zh-CN"/>
        </w:rPr>
      </w:pPr>
    </w:p>
    <w:p w:rsidR="00B9296B" w:rsidRDefault="00B9296B" w:rsidP="00B9296B">
      <w:pPr>
        <w:suppressAutoHyphens/>
        <w:jc w:val="center"/>
        <w:rPr>
          <w:b/>
          <w:sz w:val="36"/>
          <w:szCs w:val="36"/>
          <w:lang w:val="uk-UA" w:eastAsia="zh-CN"/>
        </w:rPr>
      </w:pPr>
      <w:r w:rsidRPr="00EC49AF">
        <w:rPr>
          <w:b/>
          <w:sz w:val="36"/>
          <w:szCs w:val="36"/>
          <w:lang w:eastAsia="zh-CN"/>
        </w:rPr>
        <w:t xml:space="preserve">Р І Ш Е Н </w:t>
      </w:r>
      <w:proofErr w:type="spellStart"/>
      <w:r w:rsidRPr="00EC49AF">
        <w:rPr>
          <w:b/>
          <w:sz w:val="36"/>
          <w:szCs w:val="36"/>
          <w:lang w:eastAsia="zh-CN"/>
        </w:rPr>
        <w:t>Н</w:t>
      </w:r>
      <w:proofErr w:type="spellEnd"/>
      <w:r w:rsidRPr="00EC49AF">
        <w:rPr>
          <w:b/>
          <w:sz w:val="36"/>
          <w:szCs w:val="36"/>
          <w:lang w:eastAsia="zh-CN"/>
        </w:rPr>
        <w:t xml:space="preserve"> Я</w:t>
      </w:r>
    </w:p>
    <w:p w:rsidR="00B9296B" w:rsidRPr="0039454A" w:rsidRDefault="00B9296B" w:rsidP="00B9296B">
      <w:pPr>
        <w:suppressAutoHyphens/>
        <w:jc w:val="center"/>
        <w:rPr>
          <w:b/>
          <w:sz w:val="36"/>
          <w:szCs w:val="36"/>
          <w:lang w:val="uk-UA" w:eastAsia="zh-CN"/>
        </w:rPr>
      </w:pPr>
    </w:p>
    <w:p w:rsidR="00B9296B" w:rsidRPr="00DA7F5F" w:rsidRDefault="00B9296B" w:rsidP="00B9296B">
      <w:pPr>
        <w:suppressAutoHyphens/>
        <w:rPr>
          <w:b/>
          <w:sz w:val="28"/>
          <w:szCs w:val="28"/>
          <w:lang w:val="uk-UA" w:eastAsia="zh-CN"/>
        </w:rPr>
      </w:pPr>
      <w:proofErr w:type="spellStart"/>
      <w:r>
        <w:rPr>
          <w:b/>
          <w:sz w:val="28"/>
          <w:szCs w:val="28"/>
          <w:lang w:eastAsia="zh-CN"/>
        </w:rPr>
        <w:t>від</w:t>
      </w:r>
      <w:proofErr w:type="spellEnd"/>
      <w:r>
        <w:rPr>
          <w:b/>
          <w:sz w:val="28"/>
          <w:szCs w:val="28"/>
          <w:lang w:eastAsia="zh-CN"/>
        </w:rPr>
        <w:t xml:space="preserve"> 01 </w:t>
      </w:r>
      <w:proofErr w:type="spellStart"/>
      <w:r>
        <w:rPr>
          <w:b/>
          <w:sz w:val="28"/>
          <w:szCs w:val="28"/>
          <w:lang w:eastAsia="zh-CN"/>
        </w:rPr>
        <w:t>грудня</w:t>
      </w:r>
      <w:proofErr w:type="spellEnd"/>
      <w:r>
        <w:rPr>
          <w:b/>
          <w:sz w:val="28"/>
          <w:szCs w:val="28"/>
          <w:lang w:eastAsia="zh-CN"/>
        </w:rPr>
        <w:t xml:space="preserve"> 202</w:t>
      </w:r>
      <w:r>
        <w:rPr>
          <w:b/>
          <w:sz w:val="28"/>
          <w:szCs w:val="28"/>
          <w:lang w:val="uk-UA" w:eastAsia="zh-CN"/>
        </w:rPr>
        <w:t>2</w:t>
      </w:r>
      <w:r w:rsidRPr="00EC49AF">
        <w:rPr>
          <w:b/>
          <w:sz w:val="28"/>
          <w:szCs w:val="28"/>
          <w:lang w:eastAsia="zh-CN"/>
        </w:rPr>
        <w:t xml:space="preserve"> року              </w:t>
      </w:r>
      <w:r>
        <w:rPr>
          <w:b/>
          <w:sz w:val="28"/>
          <w:szCs w:val="28"/>
          <w:lang w:val="uk-UA" w:eastAsia="zh-CN"/>
        </w:rPr>
        <w:t xml:space="preserve">     </w:t>
      </w:r>
      <w:r w:rsidRPr="00EC49AF">
        <w:rPr>
          <w:b/>
          <w:sz w:val="28"/>
          <w:szCs w:val="28"/>
          <w:lang w:eastAsia="zh-CN"/>
        </w:rPr>
        <w:t>м. Сквира                               №</w:t>
      </w:r>
      <w:r w:rsidR="00343055">
        <w:rPr>
          <w:b/>
          <w:sz w:val="28"/>
          <w:szCs w:val="28"/>
          <w:lang w:val="uk-UA" w:eastAsia="zh-CN"/>
        </w:rPr>
        <w:t xml:space="preserve"> 9</w:t>
      </w:r>
      <w:r>
        <w:rPr>
          <w:b/>
          <w:sz w:val="28"/>
          <w:szCs w:val="28"/>
          <w:lang w:val="uk-UA" w:eastAsia="zh-CN"/>
        </w:rPr>
        <w:t>/29</w:t>
      </w:r>
    </w:p>
    <w:p w:rsidR="00B9296B" w:rsidRPr="0039454A" w:rsidRDefault="00B9296B" w:rsidP="00B9296B">
      <w:pPr>
        <w:suppressAutoHyphens/>
        <w:rPr>
          <w:b/>
          <w:sz w:val="28"/>
          <w:szCs w:val="28"/>
          <w:lang w:val="uk-UA" w:eastAsia="zh-CN"/>
        </w:rPr>
      </w:pPr>
    </w:p>
    <w:p w:rsidR="00767042" w:rsidRDefault="008E37F1" w:rsidP="00767042">
      <w:pPr>
        <w:rPr>
          <w:b/>
          <w:sz w:val="28"/>
          <w:szCs w:val="28"/>
          <w:lang w:val="uk-UA"/>
        </w:rPr>
      </w:pPr>
      <w:r w:rsidRPr="009A6B3D">
        <w:rPr>
          <w:b/>
          <w:sz w:val="28"/>
          <w:szCs w:val="28"/>
          <w:lang w:val="uk-UA"/>
        </w:rPr>
        <w:t xml:space="preserve">Про </w:t>
      </w:r>
      <w:r w:rsidR="00767042">
        <w:rPr>
          <w:b/>
          <w:sz w:val="28"/>
          <w:szCs w:val="28"/>
          <w:lang w:val="uk-UA"/>
        </w:rPr>
        <w:t xml:space="preserve">затвердження </w:t>
      </w:r>
      <w:proofErr w:type="spellStart"/>
      <w:r w:rsidR="00767042">
        <w:rPr>
          <w:b/>
          <w:sz w:val="28"/>
          <w:szCs w:val="28"/>
          <w:lang w:val="uk-UA"/>
        </w:rPr>
        <w:t>акта</w:t>
      </w:r>
      <w:proofErr w:type="spellEnd"/>
      <w:r w:rsidR="00767042">
        <w:rPr>
          <w:b/>
          <w:sz w:val="28"/>
          <w:szCs w:val="28"/>
          <w:lang w:val="uk-UA"/>
        </w:rPr>
        <w:t xml:space="preserve"> </w:t>
      </w:r>
    </w:p>
    <w:p w:rsidR="00767042" w:rsidRDefault="00767042" w:rsidP="0076704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обстеження нерухомого майна,</w:t>
      </w:r>
    </w:p>
    <w:p w:rsidR="008E37F1" w:rsidRDefault="00767042" w:rsidP="0076704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що має ознаки безхазяйного</w:t>
      </w:r>
    </w:p>
    <w:p w:rsidR="008E37F1" w:rsidRPr="009A6B3D" w:rsidRDefault="008E37F1" w:rsidP="008E37F1">
      <w:pPr>
        <w:rPr>
          <w:b/>
          <w:sz w:val="28"/>
          <w:szCs w:val="28"/>
          <w:lang w:val="uk-UA"/>
        </w:rPr>
      </w:pPr>
    </w:p>
    <w:p w:rsidR="008E37F1" w:rsidRPr="00770762" w:rsidRDefault="00B94909" w:rsidP="008E37F1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акт обстеження нерухомого майна, що має ознаки безхазяйного</w:t>
      </w:r>
      <w:r w:rsidR="00B9296B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від 21.11.2022</w:t>
      </w:r>
      <w:r w:rsidR="00F253ED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керуючись </w:t>
      </w:r>
      <w:r w:rsidR="00F253ED">
        <w:rPr>
          <w:sz w:val="28"/>
          <w:szCs w:val="28"/>
          <w:lang w:val="uk-UA"/>
        </w:rPr>
        <w:t xml:space="preserve">статтею 30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статтею 335 Цивільного кодексу України, Порядком виявлення, обліку та набуття у комунальну власність Сквирської міської територіальної громади майна </w:t>
      </w:r>
      <w:proofErr w:type="spellStart"/>
      <w:r>
        <w:rPr>
          <w:sz w:val="28"/>
          <w:szCs w:val="28"/>
          <w:lang w:val="uk-UA"/>
        </w:rPr>
        <w:t>відумерлої</w:t>
      </w:r>
      <w:proofErr w:type="spellEnd"/>
      <w:r>
        <w:rPr>
          <w:sz w:val="28"/>
          <w:szCs w:val="28"/>
          <w:lang w:val="uk-UA"/>
        </w:rPr>
        <w:t xml:space="preserve"> спадщини та безхазяйного майна, затвердженого рішенням Сквирської міської ради від 23.02.2021 № 36-5-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  <w:lang w:val="uk-UA"/>
        </w:rPr>
        <w:t xml:space="preserve"> «Про затвердження Порядку виявлення, обліку та набуття у комунальну власність Сквирської міської територіальної громади майна </w:t>
      </w:r>
      <w:proofErr w:type="spellStart"/>
      <w:r>
        <w:rPr>
          <w:sz w:val="28"/>
          <w:szCs w:val="28"/>
          <w:lang w:val="uk-UA"/>
        </w:rPr>
        <w:t>відумерлої</w:t>
      </w:r>
      <w:proofErr w:type="spellEnd"/>
      <w:r>
        <w:rPr>
          <w:sz w:val="28"/>
          <w:szCs w:val="28"/>
          <w:lang w:val="uk-UA"/>
        </w:rPr>
        <w:t xml:space="preserve"> спадщини та безхазяйного майна», рішенням виконавчого комітету Сквирської міської ради «Про затвердження складу комісії з виявлення, обстеження та взяття на облік </w:t>
      </w:r>
      <w:proofErr w:type="spellStart"/>
      <w:r>
        <w:rPr>
          <w:sz w:val="28"/>
          <w:szCs w:val="28"/>
          <w:lang w:val="uk-UA"/>
        </w:rPr>
        <w:t>відумерлої</w:t>
      </w:r>
      <w:proofErr w:type="spellEnd"/>
      <w:r>
        <w:rPr>
          <w:sz w:val="28"/>
          <w:szCs w:val="28"/>
          <w:lang w:val="uk-UA"/>
        </w:rPr>
        <w:t xml:space="preserve"> спадщини та безхазяйного майна на території Сквирської міської територіальної громади» від 26.07.2022 № 15/17,</w:t>
      </w:r>
      <w:r w:rsidR="00F253ED">
        <w:rPr>
          <w:sz w:val="28"/>
          <w:szCs w:val="28"/>
          <w:lang w:val="uk-UA"/>
        </w:rPr>
        <w:t xml:space="preserve"> </w:t>
      </w:r>
      <w:r w:rsidR="0035068D">
        <w:rPr>
          <w:sz w:val="28"/>
          <w:szCs w:val="28"/>
          <w:lang w:val="uk-UA"/>
        </w:rPr>
        <w:t>враховуючи лист Центрального міжрегіонального управління Міністерства юстиції (м. Київ) від 02.11.2022 року № 19604/12.2-22 (</w:t>
      </w:r>
      <w:proofErr w:type="spellStart"/>
      <w:r w:rsidR="0035068D">
        <w:rPr>
          <w:sz w:val="28"/>
          <w:szCs w:val="28"/>
          <w:lang w:val="uk-UA"/>
        </w:rPr>
        <w:t>вх</w:t>
      </w:r>
      <w:proofErr w:type="spellEnd"/>
      <w:r w:rsidR="0035068D">
        <w:rPr>
          <w:sz w:val="28"/>
          <w:szCs w:val="28"/>
          <w:lang w:val="uk-UA"/>
        </w:rPr>
        <w:t xml:space="preserve">. № 03-283 </w:t>
      </w:r>
      <w:r w:rsidR="00B9296B">
        <w:rPr>
          <w:sz w:val="28"/>
          <w:szCs w:val="28"/>
          <w:lang w:val="uk-UA"/>
        </w:rPr>
        <w:t xml:space="preserve">                          </w:t>
      </w:r>
      <w:r w:rsidR="0035068D">
        <w:rPr>
          <w:sz w:val="28"/>
          <w:szCs w:val="28"/>
          <w:lang w:val="uk-UA"/>
        </w:rPr>
        <w:t>від 02.11.2022)</w:t>
      </w:r>
      <w:r w:rsidR="00D9011D">
        <w:rPr>
          <w:sz w:val="28"/>
          <w:szCs w:val="28"/>
          <w:lang w:val="uk-UA"/>
        </w:rPr>
        <w:t>,</w:t>
      </w:r>
      <w:r w:rsidR="0035068D">
        <w:rPr>
          <w:sz w:val="28"/>
          <w:szCs w:val="28"/>
          <w:lang w:val="uk-UA"/>
        </w:rPr>
        <w:t xml:space="preserve"> </w:t>
      </w:r>
      <w:r w:rsidR="00F253ED">
        <w:rPr>
          <w:sz w:val="28"/>
          <w:szCs w:val="28"/>
          <w:lang w:val="uk-UA"/>
        </w:rPr>
        <w:t>з метою зберігання виявленого нерухомого майна, що має ознаки безхазяйного</w:t>
      </w:r>
      <w:r w:rsidR="00B9296B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та прийняття його в подальшому </w:t>
      </w:r>
      <w:r w:rsidR="00F253ED">
        <w:rPr>
          <w:sz w:val="28"/>
          <w:szCs w:val="28"/>
          <w:lang w:val="uk-UA"/>
        </w:rPr>
        <w:t xml:space="preserve">до комунальної власності Сквирської міської ради, </w:t>
      </w:r>
      <w:r w:rsidR="008E37F1" w:rsidRPr="00770762">
        <w:rPr>
          <w:sz w:val="28"/>
          <w:szCs w:val="28"/>
          <w:lang w:val="uk-UA"/>
        </w:rPr>
        <w:t>викон</w:t>
      </w:r>
      <w:r w:rsidR="008E37F1">
        <w:rPr>
          <w:sz w:val="28"/>
          <w:szCs w:val="28"/>
          <w:lang w:val="uk-UA"/>
        </w:rPr>
        <w:t xml:space="preserve">авчий </w:t>
      </w:r>
      <w:r w:rsidR="008E37F1" w:rsidRPr="00770762">
        <w:rPr>
          <w:sz w:val="28"/>
          <w:szCs w:val="28"/>
          <w:lang w:val="uk-UA"/>
        </w:rPr>
        <w:t>ком</w:t>
      </w:r>
      <w:r w:rsidR="008E37F1">
        <w:rPr>
          <w:sz w:val="28"/>
          <w:szCs w:val="28"/>
          <w:lang w:val="uk-UA"/>
        </w:rPr>
        <w:t xml:space="preserve">ітет Сквирської </w:t>
      </w:r>
      <w:r w:rsidR="008E37F1" w:rsidRPr="00770762">
        <w:rPr>
          <w:sz w:val="28"/>
          <w:szCs w:val="28"/>
          <w:lang w:val="uk-UA"/>
        </w:rPr>
        <w:t xml:space="preserve">міської ради </w:t>
      </w:r>
    </w:p>
    <w:p w:rsidR="008E37F1" w:rsidRDefault="008E37F1" w:rsidP="008E37F1">
      <w:pPr>
        <w:ind w:firstLine="540"/>
        <w:jc w:val="center"/>
        <w:rPr>
          <w:b/>
          <w:sz w:val="28"/>
          <w:szCs w:val="28"/>
          <w:lang w:val="uk-UA"/>
        </w:rPr>
      </w:pPr>
    </w:p>
    <w:p w:rsidR="008E37F1" w:rsidRPr="00770762" w:rsidRDefault="008E37F1" w:rsidP="008E37F1">
      <w:pPr>
        <w:rPr>
          <w:b/>
          <w:sz w:val="28"/>
          <w:szCs w:val="28"/>
          <w:lang w:val="uk-UA"/>
        </w:rPr>
      </w:pPr>
      <w:r w:rsidRPr="00770762">
        <w:rPr>
          <w:b/>
          <w:sz w:val="28"/>
          <w:szCs w:val="28"/>
          <w:lang w:val="uk-UA"/>
        </w:rPr>
        <w:t>В И Р І Ш И В:</w:t>
      </w:r>
    </w:p>
    <w:p w:rsidR="008E37F1" w:rsidRPr="00770762" w:rsidRDefault="008E37F1" w:rsidP="008E37F1">
      <w:pPr>
        <w:tabs>
          <w:tab w:val="left" w:pos="7560"/>
        </w:tabs>
        <w:ind w:left="900"/>
        <w:jc w:val="both"/>
        <w:rPr>
          <w:sz w:val="28"/>
          <w:szCs w:val="28"/>
          <w:lang w:val="uk-UA"/>
        </w:rPr>
      </w:pPr>
    </w:p>
    <w:p w:rsidR="008E37F1" w:rsidRDefault="008E37F1" w:rsidP="007348A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F253ED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</w:t>
      </w:r>
      <w:r w:rsidR="00F253ED" w:rsidRPr="00F253ED">
        <w:rPr>
          <w:rFonts w:ascii="Times New Roman" w:hAnsi="Times New Roman" w:cs="Times New Roman"/>
          <w:sz w:val="28"/>
          <w:szCs w:val="28"/>
          <w:lang w:val="uk-UA"/>
        </w:rPr>
        <w:t>акт обстеження нерухомого ма</w:t>
      </w:r>
      <w:r w:rsidR="00940610">
        <w:rPr>
          <w:rFonts w:ascii="Times New Roman" w:hAnsi="Times New Roman" w:cs="Times New Roman"/>
          <w:sz w:val="28"/>
          <w:szCs w:val="28"/>
          <w:lang w:val="uk-UA"/>
        </w:rPr>
        <w:t>йна</w:t>
      </w:r>
      <w:r w:rsidR="00392816">
        <w:rPr>
          <w:rFonts w:ascii="Times New Roman" w:hAnsi="Times New Roman" w:cs="Times New Roman"/>
          <w:sz w:val="28"/>
          <w:szCs w:val="28"/>
          <w:lang w:val="uk-UA"/>
        </w:rPr>
        <w:t xml:space="preserve"> від 21.11.2022 № 1</w:t>
      </w:r>
      <w:r w:rsidR="00940610">
        <w:rPr>
          <w:rFonts w:ascii="Times New Roman" w:hAnsi="Times New Roman" w:cs="Times New Roman"/>
          <w:sz w:val="28"/>
          <w:szCs w:val="28"/>
          <w:lang w:val="uk-UA"/>
        </w:rPr>
        <w:t>, що має ознаки безхазяйного</w:t>
      </w:r>
      <w:r w:rsidR="00F253ED" w:rsidRPr="00F253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1F0A">
        <w:rPr>
          <w:rFonts w:ascii="Times New Roman" w:hAnsi="Times New Roman" w:cs="Times New Roman"/>
          <w:sz w:val="28"/>
          <w:szCs w:val="28"/>
          <w:lang w:val="uk-UA"/>
        </w:rPr>
        <w:t>(додається).</w:t>
      </w:r>
    </w:p>
    <w:p w:rsidR="00B9296B" w:rsidRDefault="00B9296B" w:rsidP="007348A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D7779" w:rsidRDefault="00B73E1C" w:rsidP="007348A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Відді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лу капітального будівництва, комунальної власності та житлово-комунального господарства</w:t>
      </w:r>
      <w:r w:rsidR="00DD7779">
        <w:rPr>
          <w:rFonts w:ascii="Times New Roman" w:hAnsi="Times New Roman" w:cs="Times New Roman"/>
          <w:sz w:val="28"/>
          <w:szCs w:val="28"/>
          <w:lang w:val="uk-UA"/>
        </w:rPr>
        <w:t xml:space="preserve"> Сквирської міської ради</w:t>
      </w:r>
      <w:r w:rsidR="00BC15B1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DD7779" w:rsidRDefault="00B73E1C" w:rsidP="007348A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направити запит до</w:t>
      </w:r>
      <w:r w:rsidR="00BC15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15B1" w:rsidRPr="00BC15B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КП Київської обласної ради «Південне</w:t>
      </w:r>
      <w:r w:rsidR="00BC15B1" w:rsidRPr="00BC15B1">
        <w:rPr>
          <w:rFonts w:ascii="Times New Roman" w:hAnsi="Times New Roman" w:cs="Times New Roman"/>
          <w:bCs/>
          <w:color w:val="000000"/>
          <w:sz w:val="28"/>
          <w:szCs w:val="28"/>
        </w:rPr>
        <w:t> </w:t>
      </w:r>
      <w:r w:rsidR="00BC15B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бюро </w:t>
      </w:r>
      <w:r w:rsidR="00BC15B1" w:rsidRPr="00BC15B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технічної</w:t>
      </w:r>
      <w:r w:rsidR="00BC15B1" w:rsidRPr="00BC15B1">
        <w:rPr>
          <w:rFonts w:ascii="Times New Roman" w:hAnsi="Times New Roman" w:cs="Times New Roman"/>
          <w:bCs/>
          <w:color w:val="000000"/>
          <w:sz w:val="28"/>
          <w:szCs w:val="28"/>
        </w:rPr>
        <w:t> </w:t>
      </w:r>
      <w:r w:rsidR="00BC15B1" w:rsidRPr="00BC15B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інвентаризації»</w:t>
      </w:r>
      <w:r w:rsidR="00BC15B1">
        <w:rPr>
          <w:rFonts w:ascii="Times New Roman" w:hAnsi="Times New Roman" w:cs="Times New Roman"/>
          <w:sz w:val="28"/>
          <w:szCs w:val="28"/>
          <w:lang w:val="uk-UA"/>
        </w:rPr>
        <w:t xml:space="preserve"> щодо наявності технічної </w:t>
      </w:r>
      <w:r w:rsidR="00C839BD">
        <w:rPr>
          <w:rFonts w:ascii="Times New Roman" w:hAnsi="Times New Roman" w:cs="Times New Roman"/>
          <w:sz w:val="28"/>
          <w:szCs w:val="28"/>
          <w:lang w:val="uk-UA"/>
        </w:rPr>
        <w:t>документації на нерухоме майно;</w:t>
      </w:r>
    </w:p>
    <w:p w:rsidR="00DD7779" w:rsidRDefault="00BC15B1" w:rsidP="007348A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разі відсутності технічної документації – замовити її виготовлення;</w:t>
      </w:r>
    </w:p>
    <w:p w:rsidR="00C839BD" w:rsidRDefault="00C839BD" w:rsidP="007348A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направити запит до Фонду державного майна України;</w:t>
      </w:r>
    </w:p>
    <w:p w:rsidR="00DD7779" w:rsidRDefault="00B9296B" w:rsidP="00B9296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</w:p>
    <w:p w:rsidR="00DD7779" w:rsidRDefault="00BC15B1" w:rsidP="00B9296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звернутися до відділу адміністративних послуг Сквирської міської ради для отримання відомостей з Державного реєстру про власника нерухомого майна;</w:t>
      </w:r>
    </w:p>
    <w:p w:rsidR="00DD7779" w:rsidRDefault="00DD7779" w:rsidP="00B9296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разі відсутності у Державному реєстрі відомостей</w:t>
      </w:r>
      <w:r w:rsidR="00BC15B1">
        <w:rPr>
          <w:rFonts w:ascii="Times New Roman" w:hAnsi="Times New Roman" w:cs="Times New Roman"/>
          <w:sz w:val="28"/>
          <w:szCs w:val="28"/>
          <w:lang w:val="uk-UA"/>
        </w:rPr>
        <w:t xml:space="preserve"> про власника нерухомого майна – звернутися до відділу адміністративних послуг Сквирської міської ради з заявою про взяття майна на облік як безхазяйного</w:t>
      </w:r>
      <w:r w:rsidR="003A5C5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839BD" w:rsidRDefault="003A5C51" w:rsidP="00B9296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3C4C">
        <w:rPr>
          <w:rFonts w:ascii="Times New Roman" w:hAnsi="Times New Roman" w:cs="Times New Roman"/>
          <w:sz w:val="28"/>
          <w:szCs w:val="28"/>
          <w:lang w:val="uk-UA"/>
        </w:rPr>
        <w:t xml:space="preserve">забезпечити публікацію оголошення в газеті «Вісник </w:t>
      </w:r>
      <w:proofErr w:type="spellStart"/>
      <w:r w:rsidR="002C3C4C">
        <w:rPr>
          <w:rFonts w:ascii="Times New Roman" w:hAnsi="Times New Roman" w:cs="Times New Roman"/>
          <w:sz w:val="28"/>
          <w:szCs w:val="28"/>
          <w:lang w:val="uk-UA"/>
        </w:rPr>
        <w:t>Сквирщини</w:t>
      </w:r>
      <w:proofErr w:type="spellEnd"/>
      <w:r w:rsidR="002C3C4C">
        <w:rPr>
          <w:rFonts w:ascii="Times New Roman" w:hAnsi="Times New Roman" w:cs="Times New Roman"/>
          <w:sz w:val="28"/>
          <w:szCs w:val="28"/>
          <w:lang w:val="uk-UA"/>
        </w:rPr>
        <w:t xml:space="preserve">» та на офіційному сайті Сквирської міської ради про взяття на облік </w:t>
      </w:r>
      <w:r w:rsidR="00C839BD">
        <w:rPr>
          <w:rFonts w:ascii="Times New Roman" w:hAnsi="Times New Roman" w:cs="Times New Roman"/>
          <w:sz w:val="28"/>
          <w:szCs w:val="28"/>
          <w:lang w:val="uk-UA"/>
        </w:rPr>
        <w:t xml:space="preserve">безхазяйного </w:t>
      </w:r>
      <w:r w:rsidR="00DD7779">
        <w:rPr>
          <w:rFonts w:ascii="Times New Roman" w:hAnsi="Times New Roman" w:cs="Times New Roman"/>
          <w:sz w:val="28"/>
          <w:szCs w:val="28"/>
          <w:lang w:val="uk-UA"/>
        </w:rPr>
        <w:t>майна;</w:t>
      </w:r>
    </w:p>
    <w:p w:rsidR="00BC15B1" w:rsidRDefault="00C839BD" w:rsidP="00B9296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після спливу одного року з дня взяття на облік нерухомого майна звернутися до суду із заявою про передачу безхазяйного нерухомого майна у комунальну власність Сквирської міської територіальної громади.</w:t>
      </w:r>
    </w:p>
    <w:p w:rsidR="00B9296B" w:rsidRDefault="00B9296B" w:rsidP="00BC15B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7F1" w:rsidRPr="00994225" w:rsidRDefault="00DD7779" w:rsidP="008E37F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E37F1" w:rsidRPr="00994225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</w:t>
      </w:r>
      <w:r w:rsidR="00B9296B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8E37F1" w:rsidRPr="00994225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заступника місько</w:t>
      </w:r>
      <w:r w:rsidR="00B9296B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8E37F1" w:rsidRPr="00994225">
        <w:rPr>
          <w:rFonts w:ascii="Times New Roman" w:hAnsi="Times New Roman" w:cs="Times New Roman"/>
          <w:sz w:val="28"/>
          <w:szCs w:val="28"/>
          <w:lang w:val="uk-UA"/>
        </w:rPr>
        <w:t xml:space="preserve"> голови Олександра Гнатюка.</w:t>
      </w:r>
    </w:p>
    <w:p w:rsidR="008E37F1" w:rsidRDefault="008E37F1" w:rsidP="008E37F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993"/>
        <w:jc w:val="both"/>
        <w:rPr>
          <w:b/>
          <w:szCs w:val="28"/>
        </w:rPr>
      </w:pPr>
    </w:p>
    <w:p w:rsidR="008E37F1" w:rsidRDefault="008E37F1" w:rsidP="008E37F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993"/>
        <w:jc w:val="both"/>
        <w:rPr>
          <w:b/>
          <w:szCs w:val="28"/>
        </w:rPr>
      </w:pPr>
    </w:p>
    <w:p w:rsidR="008E37F1" w:rsidRDefault="008E37F1" w:rsidP="008E37F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993"/>
        <w:jc w:val="both"/>
        <w:rPr>
          <w:b/>
          <w:szCs w:val="28"/>
        </w:rPr>
      </w:pPr>
    </w:p>
    <w:p w:rsidR="008E37F1" w:rsidRPr="00B82291" w:rsidRDefault="008E37F1" w:rsidP="008E37F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b/>
          <w:sz w:val="28"/>
          <w:szCs w:val="28"/>
          <w:lang w:val="uk-UA"/>
        </w:rPr>
      </w:pPr>
      <w:r w:rsidRPr="00B82291">
        <w:rPr>
          <w:rFonts w:ascii="Times New Roman" w:hAnsi="Times New Roman" w:cs="Times New Roman"/>
          <w:b/>
          <w:sz w:val="28"/>
          <w:szCs w:val="28"/>
        </w:rPr>
        <w:t xml:space="preserve">Голова </w:t>
      </w:r>
      <w:proofErr w:type="spellStart"/>
      <w:r w:rsidRPr="00B82291">
        <w:rPr>
          <w:rFonts w:ascii="Times New Roman" w:hAnsi="Times New Roman" w:cs="Times New Roman"/>
          <w:b/>
          <w:sz w:val="28"/>
          <w:szCs w:val="28"/>
        </w:rPr>
        <w:t>виконкому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B9296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Валентина ЛЕВІЦЬКА</w:t>
      </w:r>
    </w:p>
    <w:p w:rsidR="00556A41" w:rsidRDefault="00556A41">
      <w:pPr>
        <w:rPr>
          <w:lang w:val="uk-UA"/>
        </w:rPr>
      </w:pPr>
    </w:p>
    <w:p w:rsidR="005A18EB" w:rsidRDefault="005A18EB">
      <w:pPr>
        <w:rPr>
          <w:lang w:val="uk-UA"/>
        </w:rPr>
      </w:pPr>
    </w:p>
    <w:p w:rsidR="005A18EB" w:rsidRDefault="005A18EB">
      <w:pPr>
        <w:rPr>
          <w:lang w:val="uk-UA"/>
        </w:rPr>
      </w:pPr>
    </w:p>
    <w:p w:rsidR="005A18EB" w:rsidRDefault="005A18EB">
      <w:pPr>
        <w:rPr>
          <w:lang w:val="uk-UA"/>
        </w:rPr>
      </w:pPr>
    </w:p>
    <w:p w:rsidR="005A18EB" w:rsidRDefault="005A18EB">
      <w:pPr>
        <w:rPr>
          <w:lang w:val="uk-UA"/>
        </w:rPr>
      </w:pPr>
    </w:p>
    <w:p w:rsidR="00C839BD" w:rsidRDefault="00C839BD">
      <w:pPr>
        <w:rPr>
          <w:lang w:val="uk-UA"/>
        </w:rPr>
      </w:pPr>
    </w:p>
    <w:p w:rsidR="00C839BD" w:rsidRDefault="00C839BD">
      <w:pPr>
        <w:rPr>
          <w:lang w:val="uk-UA"/>
        </w:rPr>
      </w:pPr>
    </w:p>
    <w:p w:rsidR="00C839BD" w:rsidRDefault="00C839BD">
      <w:pPr>
        <w:rPr>
          <w:lang w:val="uk-UA"/>
        </w:rPr>
      </w:pPr>
    </w:p>
    <w:p w:rsidR="00C839BD" w:rsidRDefault="00C839BD">
      <w:pPr>
        <w:rPr>
          <w:lang w:val="uk-UA"/>
        </w:rPr>
      </w:pPr>
    </w:p>
    <w:p w:rsidR="00C839BD" w:rsidRDefault="00C839BD">
      <w:pPr>
        <w:rPr>
          <w:lang w:val="uk-UA"/>
        </w:rPr>
      </w:pPr>
    </w:p>
    <w:p w:rsidR="00C839BD" w:rsidRDefault="00C839BD">
      <w:pPr>
        <w:rPr>
          <w:lang w:val="uk-UA"/>
        </w:rPr>
      </w:pPr>
    </w:p>
    <w:p w:rsidR="00C839BD" w:rsidRDefault="00C839BD">
      <w:pPr>
        <w:rPr>
          <w:lang w:val="uk-UA"/>
        </w:rPr>
      </w:pPr>
    </w:p>
    <w:p w:rsidR="00C839BD" w:rsidRDefault="00C839BD">
      <w:pPr>
        <w:rPr>
          <w:lang w:val="uk-UA"/>
        </w:rPr>
      </w:pPr>
    </w:p>
    <w:p w:rsidR="00C839BD" w:rsidRDefault="00C839BD">
      <w:pPr>
        <w:rPr>
          <w:lang w:val="uk-UA"/>
        </w:rPr>
      </w:pPr>
    </w:p>
    <w:p w:rsidR="00C839BD" w:rsidRDefault="00C839BD">
      <w:pPr>
        <w:rPr>
          <w:lang w:val="uk-UA"/>
        </w:rPr>
      </w:pPr>
    </w:p>
    <w:p w:rsidR="00C839BD" w:rsidRDefault="00C839BD">
      <w:pPr>
        <w:rPr>
          <w:lang w:val="uk-UA"/>
        </w:rPr>
      </w:pPr>
    </w:p>
    <w:p w:rsidR="00C839BD" w:rsidRDefault="00C839BD">
      <w:pPr>
        <w:rPr>
          <w:lang w:val="uk-UA"/>
        </w:rPr>
      </w:pPr>
    </w:p>
    <w:p w:rsidR="00C839BD" w:rsidRDefault="00C839BD">
      <w:pPr>
        <w:rPr>
          <w:lang w:val="uk-UA"/>
        </w:rPr>
      </w:pPr>
    </w:p>
    <w:p w:rsidR="00C839BD" w:rsidRDefault="00C839BD">
      <w:pPr>
        <w:rPr>
          <w:lang w:val="uk-UA"/>
        </w:rPr>
      </w:pPr>
    </w:p>
    <w:p w:rsidR="00C839BD" w:rsidRDefault="00C839BD">
      <w:pPr>
        <w:rPr>
          <w:lang w:val="uk-UA"/>
        </w:rPr>
      </w:pPr>
    </w:p>
    <w:p w:rsidR="00C839BD" w:rsidRDefault="00C839BD">
      <w:pPr>
        <w:rPr>
          <w:lang w:val="uk-UA"/>
        </w:rPr>
      </w:pPr>
    </w:p>
    <w:p w:rsidR="00C839BD" w:rsidRDefault="00C839BD">
      <w:pPr>
        <w:rPr>
          <w:lang w:val="uk-UA"/>
        </w:rPr>
      </w:pPr>
    </w:p>
    <w:p w:rsidR="00C839BD" w:rsidRDefault="00C839BD">
      <w:pPr>
        <w:rPr>
          <w:lang w:val="uk-UA"/>
        </w:rPr>
      </w:pPr>
    </w:p>
    <w:p w:rsidR="00C839BD" w:rsidRDefault="00C839BD">
      <w:pPr>
        <w:rPr>
          <w:lang w:val="uk-UA"/>
        </w:rPr>
      </w:pPr>
    </w:p>
    <w:p w:rsidR="00C839BD" w:rsidRDefault="00C839BD">
      <w:pPr>
        <w:rPr>
          <w:lang w:val="uk-UA"/>
        </w:rPr>
      </w:pPr>
    </w:p>
    <w:p w:rsidR="00C839BD" w:rsidRDefault="00C839BD">
      <w:pPr>
        <w:rPr>
          <w:lang w:val="uk-UA"/>
        </w:rPr>
      </w:pPr>
    </w:p>
    <w:p w:rsidR="00C839BD" w:rsidRDefault="00C839BD">
      <w:pPr>
        <w:rPr>
          <w:lang w:val="uk-UA"/>
        </w:rPr>
      </w:pPr>
    </w:p>
    <w:p w:rsidR="00C839BD" w:rsidRDefault="00C839BD">
      <w:pPr>
        <w:rPr>
          <w:lang w:val="uk-UA"/>
        </w:rPr>
      </w:pPr>
    </w:p>
    <w:p w:rsidR="00C839BD" w:rsidRDefault="00C839BD">
      <w:pPr>
        <w:rPr>
          <w:lang w:val="uk-UA"/>
        </w:rPr>
      </w:pPr>
    </w:p>
    <w:p w:rsidR="00C839BD" w:rsidRDefault="00C839BD">
      <w:pPr>
        <w:rPr>
          <w:lang w:val="uk-UA"/>
        </w:rPr>
      </w:pPr>
    </w:p>
    <w:p w:rsidR="005A18EB" w:rsidRPr="007374B0" w:rsidRDefault="00B94909" w:rsidP="005A18EB">
      <w:pPr>
        <w:pStyle w:val="a6"/>
        <w:ind w:left="5672"/>
        <w:jc w:val="both"/>
        <w:rPr>
          <w:b/>
          <w:sz w:val="24"/>
        </w:rPr>
      </w:pPr>
      <w:r>
        <w:rPr>
          <w:b/>
          <w:sz w:val="24"/>
        </w:rPr>
        <w:lastRenderedPageBreak/>
        <w:t xml:space="preserve">Додаток </w:t>
      </w:r>
    </w:p>
    <w:p w:rsidR="005A18EB" w:rsidRPr="007374B0" w:rsidRDefault="005A18EB" w:rsidP="005A18EB">
      <w:pPr>
        <w:ind w:left="5672"/>
        <w:rPr>
          <w:b/>
          <w:lang w:val="uk-UA"/>
        </w:rPr>
      </w:pPr>
      <w:r w:rsidRPr="007374B0">
        <w:rPr>
          <w:b/>
          <w:lang w:val="uk-UA"/>
        </w:rPr>
        <w:t xml:space="preserve">до </w:t>
      </w:r>
      <w:r w:rsidR="00B94909">
        <w:rPr>
          <w:b/>
          <w:lang w:val="uk-UA"/>
        </w:rPr>
        <w:t>рішення</w:t>
      </w:r>
      <w:r w:rsidRPr="007374B0">
        <w:rPr>
          <w:b/>
          <w:lang w:val="uk-UA"/>
        </w:rPr>
        <w:t xml:space="preserve"> виконавчого комітету міської ради</w:t>
      </w:r>
    </w:p>
    <w:p w:rsidR="005A18EB" w:rsidRPr="002D5F5D" w:rsidRDefault="005A18EB" w:rsidP="002D5F5D">
      <w:pPr>
        <w:ind w:left="5672"/>
        <w:rPr>
          <w:b/>
          <w:lang w:val="uk-UA"/>
        </w:rPr>
      </w:pPr>
      <w:r w:rsidRPr="007374B0">
        <w:rPr>
          <w:b/>
          <w:lang w:val="uk-UA"/>
        </w:rPr>
        <w:t xml:space="preserve">від </w:t>
      </w:r>
      <w:r w:rsidR="00343055">
        <w:rPr>
          <w:b/>
          <w:lang w:val="uk-UA"/>
        </w:rPr>
        <w:t>01.12.2022</w:t>
      </w:r>
      <w:r w:rsidRPr="007374B0">
        <w:rPr>
          <w:b/>
          <w:lang w:val="uk-UA"/>
        </w:rPr>
        <w:t xml:space="preserve"> № </w:t>
      </w:r>
      <w:r w:rsidR="00343055">
        <w:rPr>
          <w:b/>
          <w:lang w:val="uk-UA"/>
        </w:rPr>
        <w:t>9/29</w:t>
      </w:r>
    </w:p>
    <w:p w:rsidR="002D5F5D" w:rsidRDefault="002D5F5D" w:rsidP="002D5F5D">
      <w:pPr>
        <w:shd w:val="clear" w:color="auto" w:fill="FFFFFF"/>
        <w:ind w:firstLine="851"/>
        <w:jc w:val="center"/>
        <w:outlineLvl w:val="2"/>
        <w:rPr>
          <w:color w:val="2A2928"/>
          <w:sz w:val="28"/>
          <w:szCs w:val="28"/>
          <w:lang w:val="uk-UA"/>
        </w:rPr>
      </w:pPr>
    </w:p>
    <w:p w:rsidR="002D5F5D" w:rsidRPr="0006608A" w:rsidRDefault="002D5F5D" w:rsidP="002D5F5D">
      <w:pPr>
        <w:shd w:val="clear" w:color="auto" w:fill="FFFFFF"/>
        <w:ind w:firstLine="851"/>
        <w:jc w:val="center"/>
        <w:outlineLvl w:val="2"/>
        <w:rPr>
          <w:b/>
          <w:color w:val="2A2928"/>
          <w:sz w:val="28"/>
          <w:szCs w:val="28"/>
        </w:rPr>
      </w:pPr>
      <w:r w:rsidRPr="0006608A">
        <w:rPr>
          <w:b/>
          <w:color w:val="2A2928"/>
          <w:sz w:val="28"/>
          <w:szCs w:val="28"/>
        </w:rPr>
        <w:t>АКТ</w:t>
      </w:r>
      <w:r>
        <w:rPr>
          <w:b/>
          <w:color w:val="2A2928"/>
          <w:sz w:val="28"/>
          <w:szCs w:val="28"/>
          <w:lang w:val="uk-UA"/>
        </w:rPr>
        <w:t xml:space="preserve"> № 1</w:t>
      </w:r>
      <w:r w:rsidRPr="0006608A">
        <w:rPr>
          <w:b/>
          <w:color w:val="2A2928"/>
          <w:sz w:val="28"/>
          <w:szCs w:val="28"/>
        </w:rPr>
        <w:br/>
      </w:r>
      <w:r w:rsidRPr="0006608A">
        <w:rPr>
          <w:b/>
          <w:color w:val="2A2928"/>
          <w:sz w:val="28"/>
          <w:szCs w:val="28"/>
          <w:lang w:val="uk-UA"/>
        </w:rPr>
        <w:t>обстеження</w:t>
      </w:r>
      <w:r w:rsidRPr="0006608A">
        <w:rPr>
          <w:b/>
          <w:color w:val="2A2928"/>
          <w:sz w:val="28"/>
          <w:szCs w:val="28"/>
        </w:rPr>
        <w:t xml:space="preserve"> </w:t>
      </w:r>
      <w:r w:rsidRPr="0006608A">
        <w:rPr>
          <w:b/>
          <w:color w:val="2A2928"/>
          <w:sz w:val="28"/>
          <w:szCs w:val="28"/>
          <w:lang w:val="uk-UA"/>
        </w:rPr>
        <w:t>нерухомого</w:t>
      </w:r>
      <w:r w:rsidRPr="0006608A">
        <w:rPr>
          <w:b/>
          <w:color w:val="2A2928"/>
          <w:sz w:val="28"/>
          <w:szCs w:val="28"/>
        </w:rPr>
        <w:t xml:space="preserve"> майна</w:t>
      </w:r>
    </w:p>
    <w:tbl>
      <w:tblPr>
        <w:tblW w:w="10500" w:type="dxa"/>
        <w:jc w:val="center"/>
        <w:tblCellSpacing w:w="22" w:type="dxa"/>
        <w:shd w:val="clear" w:color="auto" w:fill="FFFFFF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10500"/>
      </w:tblGrid>
      <w:tr w:rsidR="002D5F5D" w:rsidRPr="00E9419F" w:rsidTr="00FC324D">
        <w:trPr>
          <w:tblCellSpacing w:w="22" w:type="dxa"/>
          <w:jc w:val="center"/>
        </w:trPr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D5F5D" w:rsidRPr="00E9419F" w:rsidRDefault="002D5F5D" w:rsidP="00FC324D">
            <w:pPr>
              <w:ind w:firstLine="851"/>
              <w:jc w:val="center"/>
              <w:rPr>
                <w:color w:val="2A2928"/>
                <w:sz w:val="28"/>
                <w:szCs w:val="28"/>
                <w:lang w:val="uk-UA"/>
              </w:rPr>
            </w:pPr>
          </w:p>
          <w:p w:rsidR="002D5F5D" w:rsidRDefault="002D5F5D" w:rsidP="00FC324D">
            <w:pPr>
              <w:rPr>
                <w:color w:val="2A2928"/>
                <w:sz w:val="28"/>
                <w:szCs w:val="28"/>
                <w:lang w:val="uk-UA"/>
              </w:rPr>
            </w:pPr>
            <w:r>
              <w:rPr>
                <w:color w:val="2A2928"/>
                <w:sz w:val="28"/>
                <w:szCs w:val="28"/>
                <w:lang w:val="uk-UA"/>
              </w:rPr>
              <w:t xml:space="preserve">м. Сквира                                                                                 </w:t>
            </w:r>
            <w:r w:rsidRPr="00E9419F">
              <w:rPr>
                <w:color w:val="2A2928"/>
                <w:sz w:val="28"/>
                <w:szCs w:val="28"/>
                <w:lang w:val="uk-UA"/>
              </w:rPr>
              <w:t>«21»</w:t>
            </w:r>
            <w:r w:rsidRPr="00E9419F">
              <w:rPr>
                <w:color w:val="2A2928"/>
                <w:sz w:val="28"/>
                <w:szCs w:val="28"/>
              </w:rPr>
              <w:t xml:space="preserve"> </w:t>
            </w:r>
            <w:r w:rsidRPr="00E9419F">
              <w:rPr>
                <w:color w:val="2A2928"/>
                <w:sz w:val="28"/>
                <w:szCs w:val="28"/>
                <w:lang w:val="uk-UA"/>
              </w:rPr>
              <w:t xml:space="preserve"> листопада</w:t>
            </w:r>
            <w:r w:rsidRPr="00E9419F">
              <w:rPr>
                <w:color w:val="2A2928"/>
                <w:sz w:val="28"/>
                <w:szCs w:val="28"/>
              </w:rPr>
              <w:t>20</w:t>
            </w:r>
            <w:r w:rsidRPr="00E9419F">
              <w:rPr>
                <w:color w:val="2A2928"/>
                <w:sz w:val="28"/>
                <w:szCs w:val="28"/>
                <w:lang w:val="uk-UA"/>
              </w:rPr>
              <w:t>22 р</w:t>
            </w:r>
            <w:r w:rsidRPr="00E9419F">
              <w:rPr>
                <w:color w:val="2A2928"/>
                <w:sz w:val="28"/>
                <w:szCs w:val="28"/>
              </w:rPr>
              <w:t>оку</w:t>
            </w:r>
          </w:p>
          <w:p w:rsidR="002D5F5D" w:rsidRPr="002F2715" w:rsidRDefault="002D5F5D" w:rsidP="00FC324D">
            <w:pPr>
              <w:rPr>
                <w:color w:val="2A2928"/>
                <w:sz w:val="28"/>
                <w:szCs w:val="28"/>
                <w:lang w:val="uk-UA"/>
              </w:rPr>
            </w:pPr>
          </w:p>
        </w:tc>
      </w:tr>
    </w:tbl>
    <w:p w:rsidR="002D5F5D" w:rsidRDefault="002D5F5D" w:rsidP="002D5F5D">
      <w:pPr>
        <w:ind w:firstLine="851"/>
        <w:jc w:val="both"/>
        <w:rPr>
          <w:vanish/>
        </w:rPr>
      </w:pPr>
    </w:p>
    <w:tbl>
      <w:tblPr>
        <w:tblW w:w="10500" w:type="dxa"/>
        <w:jc w:val="center"/>
        <w:tblCellSpacing w:w="22" w:type="dxa"/>
        <w:shd w:val="clear" w:color="auto" w:fill="FFFFFF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10500"/>
      </w:tblGrid>
      <w:tr w:rsidR="002D5F5D" w:rsidRPr="003B7978" w:rsidTr="00FC324D">
        <w:trPr>
          <w:tblCellSpacing w:w="22" w:type="dxa"/>
          <w:jc w:val="center"/>
        </w:trPr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5F5D" w:rsidRPr="003420A2" w:rsidRDefault="002D5F5D" w:rsidP="00FC324D">
            <w:pPr>
              <w:rPr>
                <w:sz w:val="28"/>
                <w:szCs w:val="28"/>
                <w:lang w:val="uk-UA"/>
              </w:rPr>
            </w:pPr>
            <w:proofErr w:type="spellStart"/>
            <w:r w:rsidRPr="00E9419F">
              <w:rPr>
                <w:sz w:val="28"/>
                <w:szCs w:val="28"/>
              </w:rPr>
              <w:t>Комісія</w:t>
            </w:r>
            <w:proofErr w:type="spellEnd"/>
            <w:r w:rsidRPr="00E9419F">
              <w:rPr>
                <w:sz w:val="28"/>
                <w:szCs w:val="28"/>
                <w:lang w:val="uk-UA"/>
              </w:rPr>
              <w:t xml:space="preserve"> </w:t>
            </w:r>
            <w:r w:rsidRPr="00E9419F">
              <w:rPr>
                <w:sz w:val="28"/>
                <w:szCs w:val="28"/>
              </w:rPr>
              <w:t>у</w:t>
            </w:r>
            <w:r w:rsidRPr="00E9419F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9419F">
              <w:rPr>
                <w:sz w:val="28"/>
                <w:szCs w:val="28"/>
              </w:rPr>
              <w:t>складі</w:t>
            </w:r>
            <w:proofErr w:type="spellEnd"/>
            <w:r w:rsidRPr="00E9419F">
              <w:rPr>
                <w:sz w:val="28"/>
                <w:szCs w:val="28"/>
              </w:rPr>
              <w:t xml:space="preserve">:  </w:t>
            </w:r>
          </w:p>
          <w:p w:rsidR="002D5F5D" w:rsidRPr="00C9364D" w:rsidRDefault="002D5F5D" w:rsidP="00FC324D">
            <w:pPr>
              <w:spacing w:after="120"/>
              <w:jc w:val="both"/>
              <w:rPr>
                <w:sz w:val="28"/>
                <w:szCs w:val="28"/>
                <w:lang w:val="uk-UA"/>
              </w:rPr>
            </w:pPr>
            <w:r w:rsidRPr="00C9364D">
              <w:rPr>
                <w:b/>
                <w:sz w:val="28"/>
                <w:szCs w:val="28"/>
                <w:lang w:val="uk-UA"/>
              </w:rPr>
              <w:t xml:space="preserve">Голова комісії: Гнатюк О. В. </w:t>
            </w:r>
            <w:r w:rsidRPr="00C9364D">
              <w:rPr>
                <w:sz w:val="28"/>
                <w:szCs w:val="28"/>
                <w:lang w:val="uk-UA"/>
              </w:rPr>
              <w:t xml:space="preserve"> - заступник міського голови;</w:t>
            </w:r>
          </w:p>
          <w:p w:rsidR="002D5F5D" w:rsidRPr="00C9364D" w:rsidRDefault="002D5F5D" w:rsidP="00FC324D">
            <w:pPr>
              <w:spacing w:after="120"/>
              <w:jc w:val="both"/>
              <w:rPr>
                <w:sz w:val="28"/>
                <w:szCs w:val="28"/>
                <w:lang w:val="uk-UA"/>
              </w:rPr>
            </w:pPr>
            <w:r w:rsidRPr="00C9364D"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  <w:t>Заступник голови</w:t>
            </w:r>
            <w:r w:rsidRPr="00C9364D">
              <w:rPr>
                <w:b/>
                <w:sz w:val="28"/>
                <w:szCs w:val="28"/>
                <w:lang w:val="uk-UA"/>
              </w:rPr>
              <w:t xml:space="preserve"> комісії: </w:t>
            </w:r>
            <w:proofErr w:type="spellStart"/>
            <w:r w:rsidRPr="00C9364D"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  <w:t>Капітанюк</w:t>
            </w:r>
            <w:proofErr w:type="spellEnd"/>
            <w:r w:rsidRPr="00C9364D"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  <w:t xml:space="preserve"> Н. М. </w:t>
            </w:r>
            <w:r w:rsidRPr="00C9364D">
              <w:rPr>
                <w:sz w:val="28"/>
                <w:szCs w:val="28"/>
                <w:lang w:val="uk-UA"/>
              </w:rPr>
              <w:t>– н</w:t>
            </w:r>
            <w:r w:rsidRPr="00C9364D">
              <w:rPr>
                <w:color w:val="000000"/>
                <w:sz w:val="28"/>
                <w:szCs w:val="28"/>
                <w:lang w:val="uk-UA" w:eastAsia="uk-UA"/>
              </w:rPr>
              <w:t>ачальник відділу капітального будівництва, комунальної власності та житлово-комунального господарства Сквирської міської ради</w:t>
            </w:r>
            <w:r w:rsidRPr="00C9364D">
              <w:rPr>
                <w:sz w:val="28"/>
                <w:szCs w:val="28"/>
                <w:lang w:val="uk-UA"/>
              </w:rPr>
              <w:t xml:space="preserve">; </w:t>
            </w:r>
          </w:p>
          <w:p w:rsidR="002D5F5D" w:rsidRPr="00C9364D" w:rsidRDefault="002D5F5D" w:rsidP="00FC324D">
            <w:pPr>
              <w:spacing w:after="120"/>
              <w:jc w:val="both"/>
              <w:rPr>
                <w:sz w:val="28"/>
                <w:szCs w:val="28"/>
                <w:lang w:val="uk-UA" w:eastAsia="uk-UA"/>
              </w:rPr>
            </w:pPr>
            <w:r w:rsidRPr="00C9364D"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  <w:t xml:space="preserve">Секретар комісії: Лупул С. П. </w:t>
            </w:r>
            <w:r w:rsidRPr="00C9364D">
              <w:rPr>
                <w:color w:val="000000"/>
                <w:sz w:val="28"/>
                <w:szCs w:val="28"/>
                <w:lang w:val="uk-UA" w:eastAsia="uk-UA"/>
              </w:rPr>
              <w:t>- головний спеціаліст відділу капітального будівництва, комунальної власності та житлово-комунального господарства Сквирської міської ради</w:t>
            </w:r>
            <w:r w:rsidRPr="00C9364D">
              <w:rPr>
                <w:sz w:val="28"/>
                <w:szCs w:val="28"/>
                <w:lang w:val="uk-UA" w:eastAsia="zh-CN"/>
              </w:rPr>
              <w:t>.</w:t>
            </w:r>
          </w:p>
          <w:p w:rsidR="002D5F5D" w:rsidRPr="00C9364D" w:rsidRDefault="002D5F5D" w:rsidP="00FC324D">
            <w:pPr>
              <w:spacing w:after="120"/>
              <w:jc w:val="both"/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 w:rsidRPr="00C9364D"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  <w:t xml:space="preserve">Члени комісії: </w:t>
            </w:r>
          </w:p>
          <w:p w:rsidR="002D5F5D" w:rsidRPr="00C9364D" w:rsidRDefault="002D5F5D" w:rsidP="00FC324D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C9364D">
              <w:rPr>
                <w:rFonts w:eastAsia="Calibri"/>
                <w:b/>
                <w:bCs/>
                <w:color w:val="000000"/>
                <w:sz w:val="28"/>
                <w:szCs w:val="28"/>
              </w:rPr>
              <w:t xml:space="preserve">Кравченко О. В. - </w:t>
            </w:r>
            <w:r w:rsidRPr="00C9364D">
              <w:rPr>
                <w:color w:val="000000"/>
                <w:sz w:val="28"/>
                <w:szCs w:val="28"/>
                <w:lang w:val="uk-UA"/>
              </w:rPr>
              <w:t xml:space="preserve">начальник відділу державного </w:t>
            </w:r>
            <w:r w:rsidRPr="00C9364D">
              <w:rPr>
                <w:rFonts w:eastAsia="Calibri"/>
                <w:sz w:val="28"/>
                <w:szCs w:val="28"/>
                <w:lang w:val="uk-UA"/>
              </w:rPr>
              <w:t>архітектурного-будівельного контролю Сквирської міської ради;</w:t>
            </w:r>
          </w:p>
          <w:p w:rsidR="002D5F5D" w:rsidRDefault="002D5F5D" w:rsidP="00FC324D">
            <w:pPr>
              <w:spacing w:after="120"/>
              <w:rPr>
                <w:sz w:val="28"/>
                <w:szCs w:val="28"/>
                <w:lang w:val="uk-UA"/>
              </w:rPr>
            </w:pPr>
            <w:r w:rsidRPr="00C9364D"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  <w:t>Голуб О. М.</w:t>
            </w:r>
            <w:r w:rsidRPr="00C9364D">
              <w:rPr>
                <w:color w:val="000000"/>
                <w:sz w:val="28"/>
                <w:szCs w:val="28"/>
                <w:lang w:val="uk-UA" w:eastAsia="uk-UA"/>
              </w:rPr>
              <w:t> – начальник відділу  архітектури,  містобудування та інфраструк</w:t>
            </w:r>
            <w:r w:rsidRPr="00C9364D">
              <w:rPr>
                <w:color w:val="000000"/>
                <w:sz w:val="28"/>
                <w:szCs w:val="28"/>
                <w:shd w:val="clear" w:color="auto" w:fill="FBFBFB"/>
                <w:lang w:val="uk-UA" w:eastAsia="uk-UA"/>
              </w:rPr>
              <w:t xml:space="preserve">тури </w:t>
            </w:r>
            <w:r w:rsidRPr="00B12DD7">
              <w:rPr>
                <w:sz w:val="28"/>
                <w:szCs w:val="28"/>
                <w:lang w:val="uk-UA"/>
              </w:rPr>
              <w:t>Сквирської міської ради;</w:t>
            </w:r>
          </w:p>
          <w:p w:rsidR="002D5F5D" w:rsidRDefault="002D5F5D" w:rsidP="00FC324D">
            <w:pPr>
              <w:spacing w:after="120"/>
              <w:rPr>
                <w:sz w:val="28"/>
                <w:szCs w:val="28"/>
                <w:lang w:val="uk-UA"/>
              </w:rPr>
            </w:pPr>
            <w:r w:rsidRPr="00B12DD7">
              <w:rPr>
                <w:b/>
                <w:sz w:val="28"/>
                <w:szCs w:val="28"/>
                <w:lang w:val="uk-UA"/>
              </w:rPr>
              <w:t>Рибак С.В.</w:t>
            </w:r>
            <w:r>
              <w:rPr>
                <w:sz w:val="28"/>
                <w:szCs w:val="28"/>
                <w:lang w:val="uk-UA"/>
              </w:rPr>
              <w:t xml:space="preserve"> – начальник відділу адміністративних послуг Сквирської міської ради</w:t>
            </w:r>
          </w:p>
          <w:p w:rsidR="002D5F5D" w:rsidRDefault="002D5F5D" w:rsidP="00FC324D">
            <w:pPr>
              <w:spacing w:after="120"/>
              <w:rPr>
                <w:sz w:val="28"/>
                <w:szCs w:val="28"/>
                <w:lang w:val="uk-UA"/>
              </w:rPr>
            </w:pPr>
            <w:proofErr w:type="spellStart"/>
            <w:r w:rsidRPr="00B12DD7">
              <w:rPr>
                <w:b/>
                <w:sz w:val="28"/>
                <w:szCs w:val="28"/>
                <w:lang w:val="uk-UA"/>
              </w:rPr>
              <w:t>Буланова</w:t>
            </w:r>
            <w:proofErr w:type="spellEnd"/>
            <w:r w:rsidRPr="00B12DD7">
              <w:rPr>
                <w:b/>
                <w:sz w:val="28"/>
                <w:szCs w:val="28"/>
                <w:lang w:val="uk-UA"/>
              </w:rPr>
              <w:t xml:space="preserve"> С.О.</w:t>
            </w:r>
            <w:r>
              <w:rPr>
                <w:sz w:val="28"/>
                <w:szCs w:val="28"/>
                <w:lang w:val="uk-UA"/>
              </w:rPr>
              <w:t xml:space="preserve"> – </w:t>
            </w:r>
            <w:r w:rsidRPr="00C9364D">
              <w:rPr>
                <w:color w:val="000000"/>
                <w:sz w:val="28"/>
                <w:szCs w:val="28"/>
                <w:lang w:val="uk-UA" w:eastAsia="uk-UA"/>
              </w:rPr>
              <w:t>головний спеціаліст</w:t>
            </w:r>
            <w:r w:rsidRPr="00C9364D">
              <w:rPr>
                <w:b/>
                <w:color w:val="000000"/>
                <w:sz w:val="28"/>
                <w:szCs w:val="28"/>
                <w:lang w:val="uk-UA" w:eastAsia="uk-UA"/>
              </w:rPr>
              <w:t>-</w:t>
            </w:r>
            <w:r w:rsidRPr="00C9364D">
              <w:rPr>
                <w:color w:val="000000"/>
                <w:sz w:val="28"/>
                <w:szCs w:val="28"/>
                <w:lang w:val="uk-UA" w:eastAsia="uk-UA"/>
              </w:rPr>
              <w:t>юрист відділу капітального будівництва, комунальної власності та житлово-комунального господарства Сквирської міської ради</w:t>
            </w:r>
            <w:r w:rsidRPr="00C9364D">
              <w:rPr>
                <w:sz w:val="28"/>
                <w:szCs w:val="28"/>
                <w:lang w:val="uk-UA" w:eastAsia="zh-CN"/>
              </w:rPr>
              <w:t>;</w:t>
            </w:r>
          </w:p>
          <w:p w:rsidR="002D5F5D" w:rsidRDefault="002D5F5D" w:rsidP="00FC324D">
            <w:pPr>
              <w:spacing w:after="120"/>
              <w:rPr>
                <w:sz w:val="28"/>
                <w:szCs w:val="28"/>
                <w:lang w:val="uk-UA"/>
              </w:rPr>
            </w:pPr>
            <w:r w:rsidRPr="00020E39">
              <w:rPr>
                <w:b/>
                <w:sz w:val="28"/>
                <w:szCs w:val="28"/>
                <w:lang w:val="uk-UA"/>
              </w:rPr>
              <w:t>Онищенко Л.Ю.</w:t>
            </w:r>
            <w:r>
              <w:rPr>
                <w:sz w:val="28"/>
                <w:szCs w:val="28"/>
                <w:lang w:val="uk-UA"/>
              </w:rPr>
              <w:t xml:space="preserve"> – провідний спеціаліст відділу з питань юридичного забезпечення ради та діловодства,</w:t>
            </w:r>
          </w:p>
          <w:p w:rsidR="002D5F5D" w:rsidRPr="00CE08BC" w:rsidRDefault="002D5F5D" w:rsidP="00FC324D">
            <w:pPr>
              <w:spacing w:after="12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здійснила обстеження об’єкта нерухомого майна (нежитлова будівля), що має ознаки безхазяйного та встановила наступне:</w:t>
            </w:r>
          </w:p>
        </w:tc>
      </w:tr>
    </w:tbl>
    <w:p w:rsidR="002D5F5D" w:rsidRDefault="002D5F5D" w:rsidP="002D5F5D">
      <w:pPr>
        <w:rPr>
          <w:vanish/>
          <w:sz w:val="18"/>
          <w:szCs w:val="18"/>
          <w:lang w:val="uk-UA"/>
        </w:rPr>
      </w:pPr>
    </w:p>
    <w:tbl>
      <w:tblPr>
        <w:tblW w:w="5000" w:type="pct"/>
        <w:jc w:val="center"/>
        <w:tblBorders>
          <w:top w:val="single" w:sz="6" w:space="0" w:color="989898"/>
          <w:left w:val="single" w:sz="6" w:space="0" w:color="989898"/>
          <w:bottom w:val="single" w:sz="6" w:space="0" w:color="989898"/>
          <w:right w:val="single" w:sz="6" w:space="0" w:color="989898"/>
        </w:tblBorders>
        <w:shd w:val="clear" w:color="auto" w:fill="FFFFFF"/>
        <w:tblLook w:val="04A0" w:firstRow="1" w:lastRow="0" w:firstColumn="1" w:lastColumn="0" w:noHBand="0" w:noVBand="1"/>
      </w:tblPr>
      <w:tblGrid>
        <w:gridCol w:w="433"/>
        <w:gridCol w:w="4137"/>
        <w:gridCol w:w="1363"/>
        <w:gridCol w:w="1224"/>
        <w:gridCol w:w="1352"/>
        <w:gridCol w:w="1145"/>
      </w:tblGrid>
      <w:tr w:rsidR="002D5F5D" w:rsidRPr="00A84390" w:rsidTr="00FC324D">
        <w:trPr>
          <w:jc w:val="center"/>
        </w:trPr>
        <w:tc>
          <w:tcPr>
            <w:tcW w:w="22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5F5D" w:rsidRPr="00A84390" w:rsidRDefault="002D5F5D" w:rsidP="00FC32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№</w:t>
            </w:r>
            <w:r w:rsidRPr="00A84390">
              <w:rPr>
                <w:sz w:val="28"/>
                <w:szCs w:val="28"/>
              </w:rPr>
              <w:t xml:space="preserve"> з/п</w:t>
            </w:r>
          </w:p>
        </w:tc>
        <w:tc>
          <w:tcPr>
            <w:tcW w:w="214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5F5D" w:rsidRPr="00A84390" w:rsidRDefault="002D5F5D" w:rsidP="00FC324D">
            <w:pPr>
              <w:rPr>
                <w:sz w:val="28"/>
                <w:szCs w:val="28"/>
              </w:rPr>
            </w:pPr>
            <w:proofErr w:type="spellStart"/>
            <w:r w:rsidRPr="00A84390">
              <w:rPr>
                <w:sz w:val="28"/>
                <w:szCs w:val="28"/>
              </w:rPr>
              <w:t>Найменування</w:t>
            </w:r>
            <w:proofErr w:type="spellEnd"/>
            <w:r w:rsidRPr="00A84390">
              <w:rPr>
                <w:sz w:val="28"/>
                <w:szCs w:val="28"/>
              </w:rPr>
              <w:t xml:space="preserve"> </w:t>
            </w:r>
            <w:r w:rsidRPr="00A84390">
              <w:rPr>
                <w:sz w:val="28"/>
                <w:szCs w:val="28"/>
                <w:lang w:val="uk-UA"/>
              </w:rPr>
              <w:t xml:space="preserve">нерухомого </w:t>
            </w:r>
            <w:proofErr w:type="spellStart"/>
            <w:r w:rsidRPr="00A84390">
              <w:rPr>
                <w:sz w:val="28"/>
                <w:szCs w:val="28"/>
              </w:rPr>
              <w:t>безхазяйного</w:t>
            </w:r>
            <w:proofErr w:type="spellEnd"/>
            <w:r w:rsidRPr="00A84390">
              <w:rPr>
                <w:sz w:val="28"/>
                <w:szCs w:val="28"/>
              </w:rPr>
              <w:t xml:space="preserve"> майна (</w:t>
            </w:r>
            <w:proofErr w:type="spellStart"/>
            <w:r w:rsidRPr="00A84390">
              <w:rPr>
                <w:sz w:val="28"/>
                <w:szCs w:val="28"/>
              </w:rPr>
              <w:t>із</w:t>
            </w:r>
            <w:proofErr w:type="spellEnd"/>
            <w:r w:rsidRPr="00A84390">
              <w:rPr>
                <w:sz w:val="28"/>
                <w:szCs w:val="28"/>
              </w:rPr>
              <w:t xml:space="preserve"> детальною характеристикою кожного предмета)</w:t>
            </w:r>
          </w:p>
        </w:tc>
        <w:tc>
          <w:tcPr>
            <w:tcW w:w="706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5F5D" w:rsidRPr="00A84390" w:rsidRDefault="002D5F5D" w:rsidP="00FC324D">
            <w:pPr>
              <w:rPr>
                <w:sz w:val="28"/>
                <w:szCs w:val="28"/>
              </w:rPr>
            </w:pPr>
            <w:proofErr w:type="spellStart"/>
            <w:r w:rsidRPr="00A84390">
              <w:rPr>
                <w:sz w:val="28"/>
                <w:szCs w:val="28"/>
              </w:rPr>
              <w:t>Кількість</w:t>
            </w:r>
            <w:proofErr w:type="spellEnd"/>
            <w:r w:rsidRPr="00A84390">
              <w:rPr>
                <w:sz w:val="28"/>
                <w:szCs w:val="28"/>
              </w:rPr>
              <w:t xml:space="preserve"> і </w:t>
            </w:r>
            <w:proofErr w:type="spellStart"/>
            <w:r w:rsidRPr="00A84390">
              <w:rPr>
                <w:sz w:val="28"/>
                <w:szCs w:val="28"/>
              </w:rPr>
              <w:t>одиниця</w:t>
            </w:r>
            <w:proofErr w:type="spellEnd"/>
            <w:r w:rsidRPr="00A84390">
              <w:rPr>
                <w:sz w:val="28"/>
                <w:szCs w:val="28"/>
              </w:rPr>
              <w:t xml:space="preserve"> </w:t>
            </w:r>
            <w:proofErr w:type="spellStart"/>
            <w:r w:rsidRPr="00A84390">
              <w:rPr>
                <w:sz w:val="28"/>
                <w:szCs w:val="28"/>
              </w:rPr>
              <w:t>виміру</w:t>
            </w:r>
            <w:proofErr w:type="spellEnd"/>
          </w:p>
        </w:tc>
        <w:tc>
          <w:tcPr>
            <w:tcW w:w="63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5F5D" w:rsidRPr="00A84390" w:rsidRDefault="002D5F5D" w:rsidP="00FC324D">
            <w:pPr>
              <w:rPr>
                <w:sz w:val="28"/>
                <w:szCs w:val="28"/>
              </w:rPr>
            </w:pPr>
            <w:proofErr w:type="spellStart"/>
            <w:r w:rsidRPr="00A84390">
              <w:rPr>
                <w:sz w:val="28"/>
                <w:szCs w:val="28"/>
              </w:rPr>
              <w:t>Ціна</w:t>
            </w:r>
            <w:proofErr w:type="spellEnd"/>
            <w:r w:rsidRPr="00A84390">
              <w:rPr>
                <w:sz w:val="28"/>
                <w:szCs w:val="28"/>
              </w:rPr>
              <w:t xml:space="preserve"> </w:t>
            </w:r>
            <w:proofErr w:type="spellStart"/>
            <w:r w:rsidRPr="00A84390">
              <w:rPr>
                <w:sz w:val="28"/>
                <w:szCs w:val="28"/>
              </w:rPr>
              <w:t>одиниці</w:t>
            </w:r>
            <w:proofErr w:type="spellEnd"/>
          </w:p>
        </w:tc>
        <w:tc>
          <w:tcPr>
            <w:tcW w:w="7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5F5D" w:rsidRPr="00A84390" w:rsidRDefault="002D5F5D" w:rsidP="00FC324D">
            <w:pPr>
              <w:rPr>
                <w:sz w:val="28"/>
                <w:szCs w:val="28"/>
              </w:rPr>
            </w:pPr>
            <w:proofErr w:type="spellStart"/>
            <w:r w:rsidRPr="00A84390">
              <w:rPr>
                <w:sz w:val="28"/>
                <w:szCs w:val="28"/>
              </w:rPr>
              <w:t>Загальна</w:t>
            </w:r>
            <w:proofErr w:type="spellEnd"/>
            <w:r w:rsidRPr="00A84390">
              <w:rPr>
                <w:sz w:val="28"/>
                <w:szCs w:val="28"/>
              </w:rPr>
              <w:t xml:space="preserve"> </w:t>
            </w:r>
            <w:proofErr w:type="spellStart"/>
            <w:r w:rsidRPr="00A84390">
              <w:rPr>
                <w:sz w:val="28"/>
                <w:szCs w:val="28"/>
              </w:rPr>
              <w:t>вартість</w:t>
            </w:r>
            <w:proofErr w:type="spellEnd"/>
          </w:p>
        </w:tc>
        <w:tc>
          <w:tcPr>
            <w:tcW w:w="59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5F5D" w:rsidRPr="00A84390" w:rsidRDefault="002D5F5D" w:rsidP="00FC324D">
            <w:pPr>
              <w:rPr>
                <w:sz w:val="28"/>
                <w:szCs w:val="28"/>
              </w:rPr>
            </w:pPr>
            <w:proofErr w:type="spellStart"/>
            <w:r w:rsidRPr="00A84390">
              <w:rPr>
                <w:sz w:val="28"/>
                <w:szCs w:val="28"/>
              </w:rPr>
              <w:t>Примітка</w:t>
            </w:r>
            <w:proofErr w:type="spellEnd"/>
          </w:p>
        </w:tc>
      </w:tr>
      <w:tr w:rsidR="002D5F5D" w:rsidRPr="00A84390" w:rsidTr="00FC324D">
        <w:trPr>
          <w:jc w:val="center"/>
        </w:trPr>
        <w:tc>
          <w:tcPr>
            <w:tcW w:w="22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5F5D" w:rsidRPr="00A84390" w:rsidRDefault="002D5F5D" w:rsidP="00FC324D">
            <w:pPr>
              <w:rPr>
                <w:sz w:val="28"/>
                <w:szCs w:val="28"/>
              </w:rPr>
            </w:pPr>
            <w:r w:rsidRPr="00A84390">
              <w:rPr>
                <w:sz w:val="28"/>
                <w:szCs w:val="28"/>
              </w:rPr>
              <w:t>1</w:t>
            </w:r>
          </w:p>
        </w:tc>
        <w:tc>
          <w:tcPr>
            <w:tcW w:w="214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5F5D" w:rsidRDefault="002D5F5D" w:rsidP="00FC324D">
            <w:pPr>
              <w:rPr>
                <w:sz w:val="28"/>
                <w:szCs w:val="28"/>
                <w:lang w:val="uk-UA"/>
              </w:rPr>
            </w:pPr>
            <w:r w:rsidRPr="00A84390">
              <w:rPr>
                <w:sz w:val="28"/>
                <w:szCs w:val="28"/>
                <w:lang w:val="uk-UA"/>
              </w:rPr>
              <w:t>Частина одноповерхової нежитл</w:t>
            </w:r>
            <w:r>
              <w:rPr>
                <w:sz w:val="28"/>
                <w:szCs w:val="28"/>
                <w:lang w:val="uk-UA"/>
              </w:rPr>
              <w:t xml:space="preserve">ової будівлі орієнтовною площею 130 </w:t>
            </w:r>
            <w:r w:rsidRPr="00A84390">
              <w:rPr>
                <w:sz w:val="28"/>
                <w:szCs w:val="28"/>
                <w:lang w:val="uk-UA"/>
              </w:rPr>
              <w:t xml:space="preserve"> м</w:t>
            </w:r>
            <w:r w:rsidRPr="00A84390">
              <w:rPr>
                <w:sz w:val="28"/>
                <w:szCs w:val="28"/>
                <w:vertAlign w:val="superscript"/>
                <w:lang w:val="uk-UA"/>
              </w:rPr>
              <w:t xml:space="preserve">2   </w:t>
            </w:r>
            <w:r>
              <w:rPr>
                <w:sz w:val="28"/>
                <w:szCs w:val="28"/>
                <w:lang w:val="uk-UA"/>
              </w:rPr>
              <w:t>, яка</w:t>
            </w:r>
            <w:r w:rsidRPr="00A84390">
              <w:rPr>
                <w:sz w:val="28"/>
                <w:szCs w:val="28"/>
                <w:lang w:val="uk-UA"/>
              </w:rPr>
              <w:t xml:space="preserve"> знаходиться за адресою: вул. Слобідська, 3, </w:t>
            </w:r>
            <w:r>
              <w:rPr>
                <w:sz w:val="28"/>
                <w:szCs w:val="28"/>
                <w:lang w:val="uk-UA"/>
              </w:rPr>
              <w:t xml:space="preserve">  </w:t>
            </w:r>
            <w:r w:rsidRPr="00A84390">
              <w:rPr>
                <w:sz w:val="28"/>
                <w:szCs w:val="28"/>
                <w:lang w:val="uk-UA"/>
              </w:rPr>
              <w:t xml:space="preserve">м. Сквира, Білоцерківського </w:t>
            </w:r>
            <w:r w:rsidRPr="00A84390">
              <w:rPr>
                <w:sz w:val="28"/>
                <w:szCs w:val="28"/>
                <w:lang w:val="uk-UA"/>
              </w:rPr>
              <w:lastRenderedPageBreak/>
              <w:t>району, Київської області. Будівля склад</w:t>
            </w:r>
            <w:r>
              <w:rPr>
                <w:sz w:val="28"/>
                <w:szCs w:val="28"/>
                <w:lang w:val="uk-UA"/>
              </w:rPr>
              <w:t>ається з 7 кімнат та спільного коридору</w:t>
            </w:r>
            <w:r w:rsidRPr="00A84390">
              <w:rPr>
                <w:sz w:val="28"/>
                <w:szCs w:val="28"/>
                <w:lang w:val="uk-UA"/>
              </w:rPr>
              <w:t>.</w:t>
            </w:r>
            <w:r w:rsidRPr="008318CA">
              <w:rPr>
                <w:sz w:val="28"/>
                <w:szCs w:val="28"/>
                <w:lang w:val="uk-UA"/>
              </w:rPr>
              <w:t xml:space="preserve"> </w:t>
            </w:r>
            <w:r w:rsidRPr="00A84390">
              <w:rPr>
                <w:sz w:val="28"/>
                <w:szCs w:val="28"/>
                <w:lang w:val="uk-UA"/>
              </w:rPr>
              <w:t>В</w:t>
            </w:r>
            <w:r w:rsidRPr="008318CA">
              <w:rPr>
                <w:sz w:val="28"/>
                <w:szCs w:val="28"/>
                <w:lang w:val="uk-UA"/>
              </w:rPr>
              <w:t>ікна</w:t>
            </w:r>
            <w:r w:rsidRPr="00A84390">
              <w:rPr>
                <w:sz w:val="28"/>
                <w:szCs w:val="28"/>
                <w:lang w:val="uk-UA"/>
              </w:rPr>
              <w:t xml:space="preserve">, </w:t>
            </w:r>
            <w:r w:rsidRPr="008318CA">
              <w:rPr>
                <w:sz w:val="28"/>
                <w:szCs w:val="28"/>
                <w:lang w:val="uk-UA"/>
              </w:rPr>
              <w:t xml:space="preserve">двері </w:t>
            </w:r>
            <w:r w:rsidRPr="00A84390">
              <w:rPr>
                <w:sz w:val="28"/>
                <w:szCs w:val="28"/>
                <w:lang w:val="uk-UA"/>
              </w:rPr>
              <w:t xml:space="preserve">та підлога будівлі </w:t>
            </w:r>
            <w:r w:rsidRPr="008318CA">
              <w:rPr>
                <w:sz w:val="28"/>
                <w:szCs w:val="28"/>
                <w:lang w:val="uk-UA"/>
              </w:rPr>
              <w:t>дерев’яні.</w:t>
            </w:r>
            <w:r>
              <w:rPr>
                <w:sz w:val="28"/>
                <w:szCs w:val="28"/>
                <w:lang w:val="uk-UA"/>
              </w:rPr>
              <w:t xml:space="preserve"> Стіни з керамічної цегли, покрівля (покриття) – азбестово-цементні листи.</w:t>
            </w:r>
            <w:r w:rsidRPr="008318CA">
              <w:rPr>
                <w:sz w:val="28"/>
                <w:szCs w:val="28"/>
                <w:lang w:val="uk-UA"/>
              </w:rPr>
              <w:t xml:space="preserve"> </w:t>
            </w:r>
            <w:r w:rsidRPr="00A84390">
              <w:rPr>
                <w:sz w:val="28"/>
                <w:szCs w:val="28"/>
                <w:lang w:val="uk-UA"/>
              </w:rPr>
              <w:t>Має окремий</w:t>
            </w:r>
            <w:r>
              <w:rPr>
                <w:sz w:val="28"/>
                <w:szCs w:val="28"/>
                <w:lang w:val="uk-UA"/>
              </w:rPr>
              <w:t xml:space="preserve"> (основний)</w:t>
            </w:r>
            <w:r w:rsidRPr="00A84390">
              <w:rPr>
                <w:sz w:val="28"/>
                <w:szCs w:val="28"/>
                <w:lang w:val="uk-UA"/>
              </w:rPr>
              <w:t xml:space="preserve"> вхід</w:t>
            </w:r>
            <w:r>
              <w:rPr>
                <w:sz w:val="28"/>
                <w:szCs w:val="28"/>
                <w:lang w:val="uk-UA"/>
              </w:rPr>
              <w:t xml:space="preserve"> зі сторони вулиці Слобідська</w:t>
            </w:r>
            <w:r w:rsidRPr="00A84390">
              <w:rPr>
                <w:sz w:val="28"/>
                <w:szCs w:val="28"/>
                <w:lang w:val="uk-UA"/>
              </w:rPr>
              <w:t xml:space="preserve">. </w:t>
            </w:r>
            <w:r>
              <w:rPr>
                <w:sz w:val="28"/>
                <w:szCs w:val="28"/>
                <w:lang w:val="uk-UA"/>
              </w:rPr>
              <w:t xml:space="preserve">Запасні виходи/входи відсутні.  </w:t>
            </w:r>
            <w:r w:rsidRPr="008318CA">
              <w:rPr>
                <w:sz w:val="28"/>
                <w:szCs w:val="28"/>
                <w:lang w:val="uk-UA"/>
              </w:rPr>
              <w:t>Будівля</w:t>
            </w:r>
            <w:r>
              <w:rPr>
                <w:sz w:val="28"/>
                <w:szCs w:val="28"/>
                <w:lang w:val="uk-UA"/>
              </w:rPr>
              <w:t xml:space="preserve"> перебуває в задовільному стані, має залізобетонний фундамент, паркетну підлогу.</w:t>
            </w:r>
          </w:p>
          <w:p w:rsidR="002D5F5D" w:rsidRDefault="002D5F5D" w:rsidP="00FC324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Водопостачання, каналізації та водовідведення немає, електропостачання наявне.</w:t>
            </w:r>
          </w:p>
          <w:p w:rsidR="002D5F5D" w:rsidRDefault="002D5F5D" w:rsidP="00FC324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Опалюється відділом № 1 РУП ГУ НП в Київській області.</w:t>
            </w:r>
          </w:p>
          <w:p w:rsidR="002D5F5D" w:rsidRPr="00CE08BC" w:rsidRDefault="002D5F5D" w:rsidP="00FC324D">
            <w:pPr>
              <w:rPr>
                <w:sz w:val="28"/>
                <w:szCs w:val="28"/>
                <w:lang w:val="uk-UA"/>
              </w:rPr>
            </w:pPr>
            <w:r w:rsidRPr="00CE08BC">
              <w:rPr>
                <w:sz w:val="28"/>
                <w:szCs w:val="28"/>
                <w:lang w:val="uk-UA"/>
              </w:rPr>
              <w:t xml:space="preserve">На даний час будівлю використовує Сквирський відділ державної виконавчої служби у Білоцерківському районі Київської області Центрального міжрегіонального управління Міністерства юстиції (м. Київ).  </w:t>
            </w:r>
          </w:p>
        </w:tc>
        <w:tc>
          <w:tcPr>
            <w:tcW w:w="706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5F5D" w:rsidRPr="00A84390" w:rsidRDefault="002D5F5D" w:rsidP="00FC324D">
            <w:pPr>
              <w:rPr>
                <w:sz w:val="28"/>
                <w:szCs w:val="28"/>
                <w:lang w:val="uk-UA"/>
              </w:rPr>
            </w:pPr>
            <w:r w:rsidRPr="00A84390">
              <w:rPr>
                <w:sz w:val="28"/>
                <w:szCs w:val="28"/>
                <w:lang w:val="uk-UA"/>
              </w:rPr>
              <w:lastRenderedPageBreak/>
              <w:t>-</w:t>
            </w:r>
          </w:p>
        </w:tc>
        <w:tc>
          <w:tcPr>
            <w:tcW w:w="63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5F5D" w:rsidRPr="00A84390" w:rsidRDefault="002D5F5D" w:rsidP="00FC324D">
            <w:pPr>
              <w:rPr>
                <w:sz w:val="28"/>
                <w:szCs w:val="28"/>
                <w:lang w:val="uk-UA"/>
              </w:rPr>
            </w:pPr>
            <w:r w:rsidRPr="00A84390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7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5F5D" w:rsidRPr="00A84390" w:rsidRDefault="002D5F5D" w:rsidP="00FC324D">
            <w:pPr>
              <w:rPr>
                <w:sz w:val="28"/>
                <w:szCs w:val="28"/>
                <w:lang w:val="uk-UA"/>
              </w:rPr>
            </w:pPr>
            <w:r w:rsidRPr="00A84390">
              <w:rPr>
                <w:sz w:val="28"/>
                <w:szCs w:val="28"/>
              </w:rPr>
              <w:t>-</w:t>
            </w:r>
          </w:p>
        </w:tc>
        <w:tc>
          <w:tcPr>
            <w:tcW w:w="59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5F5D" w:rsidRPr="00A84390" w:rsidRDefault="002D5F5D" w:rsidP="00FC324D">
            <w:pPr>
              <w:rPr>
                <w:sz w:val="28"/>
                <w:szCs w:val="28"/>
                <w:lang w:val="uk-UA"/>
              </w:rPr>
            </w:pPr>
            <w:r w:rsidRPr="00A84390">
              <w:rPr>
                <w:sz w:val="28"/>
                <w:szCs w:val="28"/>
                <w:lang w:val="uk-UA"/>
              </w:rPr>
              <w:t>-</w:t>
            </w:r>
          </w:p>
        </w:tc>
      </w:tr>
      <w:tr w:rsidR="002D5F5D" w:rsidRPr="00A84390" w:rsidTr="00FC324D">
        <w:trPr>
          <w:trHeight w:val="1778"/>
          <w:jc w:val="center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5F5D" w:rsidRDefault="002D5F5D" w:rsidP="00FC324D">
            <w:pPr>
              <w:spacing w:after="120"/>
              <w:jc w:val="both"/>
              <w:rPr>
                <w:sz w:val="28"/>
                <w:szCs w:val="28"/>
                <w:lang w:val="uk-UA"/>
              </w:rPr>
            </w:pPr>
          </w:p>
          <w:p w:rsidR="002D5F5D" w:rsidRDefault="002D5F5D" w:rsidP="00FC324D">
            <w:pPr>
              <w:spacing w:after="12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Цей акт складено в </w:t>
            </w:r>
            <w:r w:rsidRPr="00C9364D">
              <w:rPr>
                <w:color w:val="000000" w:themeColor="text1"/>
                <w:sz w:val="28"/>
                <w:szCs w:val="28"/>
                <w:lang w:val="uk-UA"/>
              </w:rPr>
              <w:t>2-х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примірниках.</w:t>
            </w:r>
          </w:p>
          <w:p w:rsidR="002D5F5D" w:rsidRDefault="002D5F5D" w:rsidP="00FC324D">
            <w:pPr>
              <w:spacing w:after="12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Члени комісії:</w:t>
            </w:r>
          </w:p>
          <w:p w:rsidR="002D5F5D" w:rsidRDefault="002D5F5D" w:rsidP="00FC324D">
            <w:pPr>
              <w:pStyle w:val="docdata"/>
              <w:tabs>
                <w:tab w:val="left" w:pos="2977"/>
              </w:tabs>
              <w:spacing w:before="0" w:beforeAutospacing="0" w:after="200" w:afterAutospacing="0"/>
              <w:jc w:val="both"/>
            </w:pPr>
            <w:r>
              <w:rPr>
                <w:color w:val="000000"/>
                <w:sz w:val="28"/>
                <w:szCs w:val="28"/>
              </w:rPr>
              <w:t xml:space="preserve">1. Гнатюк О.В.              -   ________________, голова </w:t>
            </w:r>
            <w:proofErr w:type="spellStart"/>
            <w:r>
              <w:rPr>
                <w:color w:val="000000"/>
                <w:sz w:val="28"/>
                <w:szCs w:val="28"/>
              </w:rPr>
              <w:t>Комісії</w:t>
            </w:r>
            <w:proofErr w:type="spellEnd"/>
            <w:r>
              <w:rPr>
                <w:color w:val="000000"/>
                <w:sz w:val="28"/>
                <w:szCs w:val="28"/>
              </w:rPr>
              <w:t>;</w:t>
            </w:r>
          </w:p>
          <w:p w:rsidR="002D5F5D" w:rsidRDefault="002D5F5D" w:rsidP="00FC324D">
            <w:pPr>
              <w:pStyle w:val="a5"/>
              <w:spacing w:before="0" w:beforeAutospacing="0" w:after="200" w:afterAutospacing="0"/>
              <w:jc w:val="both"/>
            </w:pPr>
            <w:r>
              <w:rPr>
                <w:color w:val="000000"/>
                <w:sz w:val="28"/>
                <w:szCs w:val="28"/>
              </w:rPr>
              <w:t xml:space="preserve">2.Капітанюк Н.М.         -   ________________, заступник </w:t>
            </w:r>
            <w:proofErr w:type="spellStart"/>
            <w:r>
              <w:rPr>
                <w:color w:val="000000"/>
                <w:sz w:val="28"/>
                <w:szCs w:val="28"/>
              </w:rPr>
              <w:t>голови</w:t>
            </w:r>
            <w:proofErr w:type="spellEnd"/>
            <w:r>
              <w:rPr>
                <w:color w:val="000000"/>
                <w:sz w:val="28"/>
                <w:szCs w:val="28"/>
              </w:rPr>
              <w:t> </w:t>
            </w:r>
            <w:proofErr w:type="spellStart"/>
            <w:r>
              <w:rPr>
                <w:color w:val="000000"/>
                <w:sz w:val="28"/>
                <w:szCs w:val="28"/>
              </w:rPr>
              <w:t>Комісії</w:t>
            </w:r>
            <w:proofErr w:type="spellEnd"/>
          </w:p>
          <w:p w:rsidR="002D5F5D" w:rsidRDefault="002D5F5D" w:rsidP="00FC324D">
            <w:pPr>
              <w:pStyle w:val="a5"/>
              <w:tabs>
                <w:tab w:val="left" w:pos="2977"/>
              </w:tabs>
              <w:spacing w:before="0" w:beforeAutospacing="0" w:after="200" w:afterAutospacing="0"/>
              <w:jc w:val="both"/>
            </w:pPr>
            <w:r>
              <w:rPr>
                <w:color w:val="000000"/>
                <w:sz w:val="28"/>
                <w:szCs w:val="28"/>
              </w:rPr>
              <w:t xml:space="preserve">3. Лупул С.П.                -  ________________, </w:t>
            </w:r>
            <w:proofErr w:type="spellStart"/>
            <w:r>
              <w:rPr>
                <w:color w:val="000000"/>
                <w:sz w:val="28"/>
                <w:szCs w:val="28"/>
              </w:rPr>
              <w:t>секретар</w:t>
            </w:r>
            <w:proofErr w:type="spellEnd"/>
            <w:r>
              <w:rPr>
                <w:color w:val="000000"/>
                <w:sz w:val="28"/>
                <w:szCs w:val="28"/>
              </w:rPr>
              <w:t> </w:t>
            </w:r>
            <w:proofErr w:type="spellStart"/>
            <w:r>
              <w:rPr>
                <w:color w:val="000000"/>
                <w:sz w:val="28"/>
                <w:szCs w:val="28"/>
              </w:rPr>
              <w:t>Комісії</w:t>
            </w:r>
            <w:proofErr w:type="spellEnd"/>
            <w:r>
              <w:rPr>
                <w:color w:val="000000"/>
                <w:sz w:val="28"/>
                <w:szCs w:val="28"/>
              </w:rPr>
              <w:t>;</w:t>
            </w:r>
          </w:p>
          <w:p w:rsidR="002D5F5D" w:rsidRDefault="002D5F5D" w:rsidP="00FC324D">
            <w:pPr>
              <w:pStyle w:val="a5"/>
              <w:spacing w:before="0" w:beforeAutospacing="0" w:after="200" w:afterAutospacing="0"/>
              <w:jc w:val="both"/>
            </w:pPr>
            <w:r>
              <w:rPr>
                <w:color w:val="000000"/>
                <w:sz w:val="28"/>
                <w:szCs w:val="28"/>
              </w:rPr>
              <w:t xml:space="preserve">4. Буланова С.О.           -  ________________, член </w:t>
            </w:r>
            <w:proofErr w:type="spellStart"/>
            <w:r>
              <w:rPr>
                <w:color w:val="000000"/>
                <w:sz w:val="28"/>
                <w:szCs w:val="28"/>
              </w:rPr>
              <w:t>Комісії</w:t>
            </w:r>
            <w:proofErr w:type="spellEnd"/>
            <w:r>
              <w:rPr>
                <w:color w:val="000000"/>
                <w:sz w:val="28"/>
                <w:szCs w:val="28"/>
              </w:rPr>
              <w:t>;</w:t>
            </w:r>
          </w:p>
          <w:p w:rsidR="002D5F5D" w:rsidRDefault="002D5F5D" w:rsidP="00FC324D">
            <w:pPr>
              <w:pStyle w:val="a5"/>
              <w:tabs>
                <w:tab w:val="left" w:pos="5671"/>
              </w:tabs>
              <w:spacing w:before="0" w:beforeAutospacing="0" w:after="200" w:afterAutospacing="0"/>
              <w:jc w:val="both"/>
            </w:pPr>
            <w:r>
              <w:rPr>
                <w:color w:val="000000"/>
                <w:sz w:val="28"/>
                <w:szCs w:val="28"/>
              </w:rPr>
              <w:t xml:space="preserve">5. Голуб О.М.                - ________________, член </w:t>
            </w:r>
            <w:proofErr w:type="spellStart"/>
            <w:r>
              <w:rPr>
                <w:color w:val="000000"/>
                <w:sz w:val="28"/>
                <w:szCs w:val="28"/>
              </w:rPr>
              <w:t>Комісії</w:t>
            </w:r>
            <w:proofErr w:type="spellEnd"/>
            <w:r>
              <w:rPr>
                <w:color w:val="000000"/>
                <w:sz w:val="28"/>
                <w:szCs w:val="28"/>
              </w:rPr>
              <w:t>;</w:t>
            </w:r>
          </w:p>
          <w:p w:rsidR="002D5F5D" w:rsidRDefault="002D5F5D" w:rsidP="00FC324D">
            <w:pPr>
              <w:pStyle w:val="a5"/>
              <w:spacing w:before="0" w:beforeAutospacing="0" w:after="200" w:afterAutospacing="0"/>
              <w:jc w:val="both"/>
            </w:pPr>
            <w:r>
              <w:rPr>
                <w:color w:val="000000"/>
                <w:sz w:val="28"/>
                <w:szCs w:val="28"/>
              </w:rPr>
              <w:t xml:space="preserve">6. Кравченко О.В.         - ________________, член </w:t>
            </w:r>
            <w:proofErr w:type="spellStart"/>
            <w:r>
              <w:rPr>
                <w:color w:val="000000"/>
                <w:sz w:val="28"/>
                <w:szCs w:val="28"/>
              </w:rPr>
              <w:t>Комісії</w:t>
            </w:r>
            <w:proofErr w:type="spellEnd"/>
            <w:r>
              <w:rPr>
                <w:color w:val="000000"/>
                <w:sz w:val="28"/>
                <w:szCs w:val="28"/>
              </w:rPr>
              <w:t>;</w:t>
            </w:r>
          </w:p>
          <w:p w:rsidR="002D5F5D" w:rsidRDefault="002D5F5D" w:rsidP="00FC324D">
            <w:pPr>
              <w:pStyle w:val="a5"/>
              <w:spacing w:before="0" w:beforeAutospacing="0" w:after="200" w:afterAutospacing="0"/>
              <w:jc w:val="both"/>
            </w:pPr>
            <w:r>
              <w:rPr>
                <w:color w:val="000000"/>
                <w:sz w:val="28"/>
                <w:szCs w:val="28"/>
              </w:rPr>
              <w:t xml:space="preserve">7. Онищенко Л.Ю.         - ________________, член </w:t>
            </w:r>
            <w:proofErr w:type="spellStart"/>
            <w:r>
              <w:rPr>
                <w:color w:val="000000"/>
                <w:sz w:val="28"/>
                <w:szCs w:val="28"/>
              </w:rPr>
              <w:t>Комісії</w:t>
            </w:r>
            <w:proofErr w:type="spellEnd"/>
          </w:p>
          <w:p w:rsidR="002D5F5D" w:rsidRPr="002E13D2" w:rsidRDefault="002D5F5D" w:rsidP="00FC324D">
            <w:pPr>
              <w:pStyle w:val="a5"/>
              <w:tabs>
                <w:tab w:val="left" w:pos="2530"/>
                <w:tab w:val="left" w:pos="2977"/>
              </w:tabs>
              <w:spacing w:before="0" w:beforeAutospacing="0" w:after="200" w:afterAutospacing="0"/>
              <w:jc w:val="both"/>
            </w:pPr>
            <w:r>
              <w:rPr>
                <w:color w:val="000000"/>
                <w:sz w:val="28"/>
                <w:szCs w:val="28"/>
              </w:rPr>
              <w:t xml:space="preserve">8. </w:t>
            </w:r>
            <w:proofErr w:type="spellStart"/>
            <w:r>
              <w:rPr>
                <w:color w:val="000000"/>
                <w:sz w:val="28"/>
                <w:szCs w:val="28"/>
              </w:rPr>
              <w:t>Рибак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С.В.                  -_________________, член </w:t>
            </w:r>
            <w:proofErr w:type="spellStart"/>
            <w:r>
              <w:rPr>
                <w:color w:val="000000"/>
                <w:sz w:val="28"/>
                <w:szCs w:val="28"/>
              </w:rPr>
              <w:t>Комісії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  </w:t>
            </w:r>
          </w:p>
          <w:p w:rsidR="002D5F5D" w:rsidRDefault="002D5F5D" w:rsidP="00FC324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За цим актом майно, перелічене за порядковими номерами___________________________________________________________ , відповідно до договору від «___» ______________ 2022 року № ___ прийняв на </w:t>
            </w:r>
            <w:r>
              <w:rPr>
                <w:sz w:val="28"/>
                <w:szCs w:val="28"/>
                <w:lang w:val="uk-UA"/>
              </w:rPr>
              <w:lastRenderedPageBreak/>
              <w:t>відповідальне зберігання  ______________________________________________</w:t>
            </w:r>
          </w:p>
          <w:p w:rsidR="002D5F5D" w:rsidRDefault="002D5F5D" w:rsidP="00FC324D">
            <w:pPr>
              <w:ind w:left="3119" w:hanging="287"/>
              <w:rPr>
                <w:sz w:val="28"/>
                <w:szCs w:val="28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        </w:t>
            </w:r>
            <w:r w:rsidRPr="00BB0A95">
              <w:rPr>
                <w:sz w:val="16"/>
                <w:szCs w:val="16"/>
                <w:lang w:val="uk-UA"/>
              </w:rPr>
              <w:t xml:space="preserve">(прізвище, ім’я, по батькові та посада особи – представника суб’єкта господарювання, що </w:t>
            </w:r>
            <w:r>
              <w:rPr>
                <w:sz w:val="16"/>
                <w:szCs w:val="16"/>
                <w:lang w:val="uk-UA"/>
              </w:rPr>
              <w:t xml:space="preserve">                        </w:t>
            </w:r>
            <w:r w:rsidRPr="00BB0A95">
              <w:rPr>
                <w:sz w:val="16"/>
                <w:szCs w:val="16"/>
                <w:lang w:val="uk-UA"/>
              </w:rPr>
              <w:t>прийняла безхазяйне майно на зберігання)</w:t>
            </w:r>
          </w:p>
          <w:p w:rsidR="002D5F5D" w:rsidRDefault="002D5F5D" w:rsidP="00FC324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_____________________                                                    ____________________</w:t>
            </w:r>
          </w:p>
          <w:p w:rsidR="002D5F5D" w:rsidRPr="00C956B5" w:rsidRDefault="002D5F5D" w:rsidP="00C956B5">
            <w:pPr>
              <w:rPr>
                <w:sz w:val="16"/>
                <w:szCs w:val="16"/>
                <w:lang w:val="uk-UA"/>
              </w:rPr>
            </w:pPr>
            <w:r w:rsidRPr="00BB0A95">
              <w:rPr>
                <w:sz w:val="16"/>
                <w:szCs w:val="16"/>
                <w:lang w:val="uk-UA"/>
              </w:rPr>
              <w:t xml:space="preserve">(дата)                                                                                                    </w:t>
            </w:r>
            <w:r>
              <w:rPr>
                <w:sz w:val="16"/>
                <w:szCs w:val="16"/>
                <w:lang w:val="uk-UA"/>
              </w:rPr>
              <w:t xml:space="preserve">                                                       </w:t>
            </w:r>
            <w:r w:rsidRPr="00BB0A95">
              <w:rPr>
                <w:sz w:val="16"/>
                <w:szCs w:val="16"/>
                <w:lang w:val="uk-UA"/>
              </w:rPr>
              <w:t xml:space="preserve"> (підпис)</w:t>
            </w:r>
          </w:p>
        </w:tc>
      </w:tr>
    </w:tbl>
    <w:p w:rsidR="005A18EB" w:rsidRPr="005A18EB" w:rsidRDefault="005A18EB">
      <w:pPr>
        <w:rPr>
          <w:lang w:val="uk-UA"/>
        </w:rPr>
      </w:pPr>
    </w:p>
    <w:sectPr w:rsidR="005A18EB" w:rsidRPr="005A18EB" w:rsidSect="0034305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E37F1"/>
    <w:rsid w:val="00012483"/>
    <w:rsid w:val="000A7B1B"/>
    <w:rsid w:val="000C44F1"/>
    <w:rsid w:val="00133689"/>
    <w:rsid w:val="00186A10"/>
    <w:rsid w:val="00284FCE"/>
    <w:rsid w:val="002C3C4C"/>
    <w:rsid w:val="002D5F5D"/>
    <w:rsid w:val="00343055"/>
    <w:rsid w:val="0035068D"/>
    <w:rsid w:val="00392816"/>
    <w:rsid w:val="003A5C51"/>
    <w:rsid w:val="003C4436"/>
    <w:rsid w:val="00556A41"/>
    <w:rsid w:val="005A18EB"/>
    <w:rsid w:val="006B1850"/>
    <w:rsid w:val="006C5B78"/>
    <w:rsid w:val="006E1863"/>
    <w:rsid w:val="007348AB"/>
    <w:rsid w:val="007374B0"/>
    <w:rsid w:val="00767042"/>
    <w:rsid w:val="00841CB4"/>
    <w:rsid w:val="0089751D"/>
    <w:rsid w:val="00897D75"/>
    <w:rsid w:val="008D5C34"/>
    <w:rsid w:val="008E37F1"/>
    <w:rsid w:val="00940610"/>
    <w:rsid w:val="00980A26"/>
    <w:rsid w:val="00A03E4E"/>
    <w:rsid w:val="00A5064A"/>
    <w:rsid w:val="00A95233"/>
    <w:rsid w:val="00B73E1C"/>
    <w:rsid w:val="00B9296B"/>
    <w:rsid w:val="00B94909"/>
    <w:rsid w:val="00B96B62"/>
    <w:rsid w:val="00BC15B1"/>
    <w:rsid w:val="00C839BD"/>
    <w:rsid w:val="00C8675E"/>
    <w:rsid w:val="00C956B5"/>
    <w:rsid w:val="00CD580B"/>
    <w:rsid w:val="00D9011D"/>
    <w:rsid w:val="00D90FC9"/>
    <w:rsid w:val="00DD7779"/>
    <w:rsid w:val="00EB336A"/>
    <w:rsid w:val="00F25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F8A23A"/>
  <w15:docId w15:val="{D1FA0046-7752-403C-B99C-221DF7E32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37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8E37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E37F1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8E37F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37F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Normal (Web)"/>
    <w:basedOn w:val="a"/>
    <w:uiPriority w:val="99"/>
    <w:unhideWhenUsed/>
    <w:rsid w:val="005A18EB"/>
    <w:pPr>
      <w:spacing w:before="100" w:beforeAutospacing="1" w:after="100" w:afterAutospacing="1"/>
    </w:pPr>
  </w:style>
  <w:style w:type="paragraph" w:customStyle="1" w:styleId="docdata">
    <w:name w:val="docdata"/>
    <w:aliases w:val="docy,v5,7525,baiaagaaboqcaaadvrkaaavjgqaaaaaaaaaaaaaaaaaaaaaaaaaaaaaaaaaaaaaaaaaaaaaaaaaaaaaaaaaaaaaaaaaaaaaaaaaaaaaaaaaaaaaaaaaaaaaaaaaaaaaaaaaaaaaaaaaaaaaaaaaaaaaaaaaaaaaaaaaaaaaaaaaaaaaaaaaaaaaaaaaaaaaaaaaaaaaaaaaaaaaaaaaaaaaaaaaaaaaaaaaaaaaa"/>
    <w:basedOn w:val="a"/>
    <w:rsid w:val="005A18EB"/>
    <w:pPr>
      <w:spacing w:before="100" w:beforeAutospacing="1" w:after="100" w:afterAutospacing="1"/>
    </w:pPr>
  </w:style>
  <w:style w:type="paragraph" w:styleId="a6">
    <w:name w:val="Body Text"/>
    <w:basedOn w:val="a"/>
    <w:link w:val="a7"/>
    <w:rsid w:val="005A18EB"/>
    <w:rPr>
      <w:sz w:val="28"/>
      <w:lang w:val="uk-UA"/>
    </w:rPr>
  </w:style>
  <w:style w:type="character" w:customStyle="1" w:styleId="a7">
    <w:name w:val="Основной текст Знак"/>
    <w:basedOn w:val="a0"/>
    <w:link w:val="a6"/>
    <w:rsid w:val="005A18EB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75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5</Pages>
  <Words>971</Words>
  <Characters>5540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</dc:creator>
  <cp:keywords/>
  <dc:description/>
  <cp:lastModifiedBy>Zag3</cp:lastModifiedBy>
  <cp:revision>36</cp:revision>
  <cp:lastPrinted>2022-12-02T06:50:00Z</cp:lastPrinted>
  <dcterms:created xsi:type="dcterms:W3CDTF">2022-10-05T07:54:00Z</dcterms:created>
  <dcterms:modified xsi:type="dcterms:W3CDTF">2022-12-02T06:51:00Z</dcterms:modified>
</cp:coreProperties>
</file>